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E4FA60" w14:textId="77777777" w:rsidR="001A357F" w:rsidRDefault="001A357F" w:rsidP="00D86433">
      <w:pPr>
        <w:spacing w:after="0"/>
        <w:jc w:val="both"/>
        <w:rPr>
          <w:rFonts w:ascii="Times New Roman" w:hAnsi="Times New Roman" w:cs="Times New Roman"/>
        </w:rPr>
      </w:pPr>
      <w:bookmarkStart w:id="0" w:name="_Hlk50118436"/>
    </w:p>
    <w:p w14:paraId="01647E5E" w14:textId="764C1E8A" w:rsidR="008F3267" w:rsidRPr="00F5431A" w:rsidRDefault="004F19E2" w:rsidP="003042A4">
      <w:pPr>
        <w:spacing w:after="0"/>
        <w:ind w:firstLine="708"/>
        <w:jc w:val="both"/>
        <w:rPr>
          <w:rFonts w:ascii="Times New Roman" w:hAnsi="Times New Roman" w:cs="Times New Roman"/>
          <w:sz w:val="24"/>
          <w:szCs w:val="24"/>
        </w:rPr>
      </w:pPr>
      <w:r w:rsidRPr="00F5431A">
        <w:rPr>
          <w:rFonts w:ascii="Times New Roman" w:hAnsi="Times New Roman" w:cs="Times New Roman"/>
          <w:sz w:val="24"/>
          <w:szCs w:val="24"/>
        </w:rPr>
        <w:t xml:space="preserve">Belediye Meclisi, 5393 Sayılı Belediye Kanunu’nun 20. Maddesi gereğince aşağıdaki gündemi görüşmek üzere, </w:t>
      </w:r>
      <w:r w:rsidR="006F2B3C" w:rsidRPr="00F5431A">
        <w:rPr>
          <w:rFonts w:ascii="Times New Roman" w:hAnsi="Times New Roman" w:cs="Times New Roman"/>
          <w:sz w:val="24"/>
          <w:szCs w:val="24"/>
        </w:rPr>
        <w:t>01</w:t>
      </w:r>
      <w:r w:rsidR="00EB2698" w:rsidRPr="00F5431A">
        <w:rPr>
          <w:rFonts w:ascii="Times New Roman" w:hAnsi="Times New Roman" w:cs="Times New Roman"/>
          <w:sz w:val="24"/>
          <w:szCs w:val="24"/>
        </w:rPr>
        <w:t>.</w:t>
      </w:r>
      <w:r w:rsidR="006F2B3C" w:rsidRPr="00F5431A">
        <w:rPr>
          <w:rFonts w:ascii="Times New Roman" w:hAnsi="Times New Roman" w:cs="Times New Roman"/>
          <w:sz w:val="24"/>
          <w:szCs w:val="24"/>
        </w:rPr>
        <w:t>10</w:t>
      </w:r>
      <w:r w:rsidR="00243229" w:rsidRPr="00F5431A">
        <w:rPr>
          <w:rFonts w:ascii="Times New Roman" w:hAnsi="Times New Roman" w:cs="Times New Roman"/>
          <w:sz w:val="24"/>
          <w:szCs w:val="24"/>
        </w:rPr>
        <w:t xml:space="preserve">.2024 </w:t>
      </w:r>
      <w:r w:rsidR="004D3B8A" w:rsidRPr="00F5431A">
        <w:rPr>
          <w:rFonts w:ascii="Times New Roman" w:hAnsi="Times New Roman" w:cs="Times New Roman"/>
          <w:sz w:val="24"/>
          <w:szCs w:val="24"/>
        </w:rPr>
        <w:t>Salı</w:t>
      </w:r>
      <w:r w:rsidR="00B31870" w:rsidRPr="00F5431A">
        <w:rPr>
          <w:rFonts w:ascii="Times New Roman" w:hAnsi="Times New Roman" w:cs="Times New Roman"/>
          <w:sz w:val="24"/>
          <w:szCs w:val="24"/>
        </w:rPr>
        <w:t xml:space="preserve"> </w:t>
      </w:r>
      <w:r w:rsidR="00BF6C60">
        <w:rPr>
          <w:rFonts w:ascii="Times New Roman" w:hAnsi="Times New Roman" w:cs="Times New Roman"/>
          <w:sz w:val="24"/>
          <w:szCs w:val="24"/>
        </w:rPr>
        <w:t>günü saat 11</w:t>
      </w:r>
      <w:r w:rsidR="00131BE1" w:rsidRPr="00F5431A">
        <w:rPr>
          <w:rFonts w:ascii="Times New Roman" w:hAnsi="Times New Roman" w:cs="Times New Roman"/>
          <w:sz w:val="24"/>
          <w:szCs w:val="24"/>
        </w:rPr>
        <w:t>:00’ da</w:t>
      </w:r>
      <w:r w:rsidRPr="00F5431A">
        <w:rPr>
          <w:rFonts w:ascii="Times New Roman" w:hAnsi="Times New Roman" w:cs="Times New Roman"/>
          <w:sz w:val="24"/>
          <w:szCs w:val="24"/>
        </w:rPr>
        <w:t xml:space="preserve"> Mustafa Kemal Paşa Mahallesi </w:t>
      </w:r>
      <w:r w:rsidR="002E2494" w:rsidRPr="00F5431A">
        <w:rPr>
          <w:rFonts w:ascii="Times New Roman" w:hAnsi="Times New Roman" w:cs="Times New Roman"/>
          <w:sz w:val="24"/>
          <w:szCs w:val="24"/>
        </w:rPr>
        <w:t>Ata Caddesi</w:t>
      </w:r>
      <w:r w:rsidRPr="00F5431A">
        <w:rPr>
          <w:rFonts w:ascii="Times New Roman" w:hAnsi="Times New Roman" w:cs="Times New Roman"/>
          <w:sz w:val="24"/>
          <w:szCs w:val="24"/>
        </w:rPr>
        <w:t xml:space="preserve"> No.</w:t>
      </w:r>
      <w:r w:rsidR="002E2494" w:rsidRPr="00F5431A">
        <w:rPr>
          <w:rFonts w:ascii="Times New Roman" w:hAnsi="Times New Roman" w:cs="Times New Roman"/>
          <w:sz w:val="24"/>
          <w:szCs w:val="24"/>
        </w:rPr>
        <w:t>3-5</w:t>
      </w:r>
      <w:r w:rsidRPr="00F5431A">
        <w:rPr>
          <w:rFonts w:ascii="Times New Roman" w:hAnsi="Times New Roman" w:cs="Times New Roman"/>
          <w:sz w:val="24"/>
          <w:szCs w:val="24"/>
        </w:rPr>
        <w:t xml:space="preserve"> adresindeki</w:t>
      </w:r>
      <w:r w:rsidR="002E2494" w:rsidRPr="00F5431A">
        <w:rPr>
          <w:rFonts w:ascii="Times New Roman" w:hAnsi="Times New Roman" w:cs="Times New Roman"/>
          <w:sz w:val="24"/>
          <w:szCs w:val="24"/>
        </w:rPr>
        <w:t xml:space="preserve">, Yeni Belediye Hizmet Binası </w:t>
      </w:r>
      <w:r w:rsidRPr="00F5431A">
        <w:rPr>
          <w:rFonts w:ascii="Times New Roman" w:hAnsi="Times New Roman" w:cs="Times New Roman"/>
          <w:sz w:val="24"/>
          <w:szCs w:val="24"/>
        </w:rPr>
        <w:t xml:space="preserve">Belediye </w:t>
      </w:r>
      <w:r w:rsidR="00EA025E" w:rsidRPr="00F5431A">
        <w:rPr>
          <w:rFonts w:ascii="Times New Roman" w:hAnsi="Times New Roman" w:cs="Times New Roman"/>
          <w:sz w:val="24"/>
          <w:szCs w:val="24"/>
        </w:rPr>
        <w:t>Meclisi toplantı salonunda, 2024</w:t>
      </w:r>
      <w:r w:rsidRPr="00F5431A">
        <w:rPr>
          <w:rFonts w:ascii="Times New Roman" w:hAnsi="Times New Roman" w:cs="Times New Roman"/>
          <w:sz w:val="24"/>
          <w:szCs w:val="24"/>
        </w:rPr>
        <w:t>/</w:t>
      </w:r>
      <w:r w:rsidR="006F2B3C" w:rsidRPr="00F5431A">
        <w:rPr>
          <w:rFonts w:ascii="Times New Roman" w:hAnsi="Times New Roman" w:cs="Times New Roman"/>
          <w:sz w:val="24"/>
          <w:szCs w:val="24"/>
        </w:rPr>
        <w:t>10</w:t>
      </w:r>
      <w:r w:rsidRPr="00F5431A">
        <w:rPr>
          <w:rFonts w:ascii="Times New Roman" w:hAnsi="Times New Roman" w:cs="Times New Roman"/>
          <w:sz w:val="24"/>
          <w:szCs w:val="24"/>
        </w:rPr>
        <w:t xml:space="preserve"> </w:t>
      </w:r>
      <w:r w:rsidR="006F2B3C" w:rsidRPr="00F5431A">
        <w:rPr>
          <w:rFonts w:ascii="Times New Roman" w:hAnsi="Times New Roman" w:cs="Times New Roman"/>
          <w:sz w:val="24"/>
          <w:szCs w:val="24"/>
        </w:rPr>
        <w:t>Ekim</w:t>
      </w:r>
      <w:r w:rsidR="00225CD4" w:rsidRPr="00F5431A">
        <w:rPr>
          <w:rFonts w:ascii="Times New Roman" w:hAnsi="Times New Roman" w:cs="Times New Roman"/>
          <w:sz w:val="24"/>
          <w:szCs w:val="24"/>
        </w:rPr>
        <w:t xml:space="preserve"> </w:t>
      </w:r>
      <w:r w:rsidRPr="00F5431A">
        <w:rPr>
          <w:rFonts w:ascii="Times New Roman" w:hAnsi="Times New Roman" w:cs="Times New Roman"/>
          <w:sz w:val="24"/>
          <w:szCs w:val="24"/>
        </w:rPr>
        <w:t>ayı</w:t>
      </w:r>
      <w:r w:rsidR="00D8719E" w:rsidRPr="00F5431A">
        <w:rPr>
          <w:rFonts w:ascii="Times New Roman" w:hAnsi="Times New Roman" w:cs="Times New Roman"/>
          <w:sz w:val="24"/>
          <w:szCs w:val="24"/>
        </w:rPr>
        <w:t xml:space="preserve"> </w:t>
      </w:r>
      <w:r w:rsidRPr="00F5431A">
        <w:rPr>
          <w:rFonts w:ascii="Times New Roman" w:hAnsi="Times New Roman" w:cs="Times New Roman"/>
          <w:sz w:val="24"/>
          <w:szCs w:val="24"/>
        </w:rPr>
        <w:t>olağan toplantısını</w:t>
      </w:r>
      <w:r w:rsidR="00FB7531" w:rsidRPr="00F5431A">
        <w:rPr>
          <w:rFonts w:ascii="Times New Roman" w:hAnsi="Times New Roman" w:cs="Times New Roman"/>
          <w:sz w:val="24"/>
          <w:szCs w:val="24"/>
        </w:rPr>
        <w:t>n I</w:t>
      </w:r>
      <w:r w:rsidR="00C42584" w:rsidRPr="00F5431A">
        <w:rPr>
          <w:rFonts w:ascii="Times New Roman" w:hAnsi="Times New Roman" w:cs="Times New Roman"/>
          <w:sz w:val="24"/>
          <w:szCs w:val="24"/>
        </w:rPr>
        <w:t>.</w:t>
      </w:r>
      <w:r w:rsidR="00D8719E" w:rsidRPr="00F5431A">
        <w:rPr>
          <w:rFonts w:ascii="Times New Roman" w:hAnsi="Times New Roman" w:cs="Times New Roman"/>
          <w:sz w:val="24"/>
          <w:szCs w:val="24"/>
        </w:rPr>
        <w:t xml:space="preserve"> birleşimini</w:t>
      </w:r>
      <w:r w:rsidRPr="00F5431A">
        <w:rPr>
          <w:rFonts w:ascii="Times New Roman" w:hAnsi="Times New Roman" w:cs="Times New Roman"/>
          <w:sz w:val="24"/>
          <w:szCs w:val="24"/>
        </w:rPr>
        <w:t xml:space="preserve"> yapacaktır.</w:t>
      </w:r>
    </w:p>
    <w:bookmarkEnd w:id="0"/>
    <w:p w14:paraId="7102E681" w14:textId="1C44616C" w:rsidR="00BB4F36" w:rsidRPr="00F5431A" w:rsidRDefault="00F070BC" w:rsidP="00263ABA">
      <w:pPr>
        <w:spacing w:after="60" w:line="240" w:lineRule="auto"/>
        <w:ind w:firstLine="708"/>
        <w:jc w:val="both"/>
        <w:rPr>
          <w:rFonts w:ascii="Times New Roman" w:hAnsi="Times New Roman" w:cs="Times New Roman"/>
          <w:b/>
          <w:sz w:val="24"/>
          <w:szCs w:val="24"/>
          <w:u w:val="single"/>
        </w:rPr>
      </w:pPr>
      <w:r w:rsidRPr="00F5431A">
        <w:rPr>
          <w:rFonts w:ascii="Times New Roman" w:hAnsi="Times New Roman" w:cs="Times New Roman"/>
          <w:sz w:val="24"/>
          <w:szCs w:val="24"/>
        </w:rPr>
        <w:t xml:space="preserve">                                                        </w:t>
      </w:r>
      <w:r w:rsidR="0033140D" w:rsidRPr="00F5431A">
        <w:rPr>
          <w:rFonts w:ascii="Times New Roman" w:hAnsi="Times New Roman" w:cs="Times New Roman"/>
          <w:sz w:val="24"/>
          <w:szCs w:val="24"/>
        </w:rPr>
        <w:t xml:space="preserve">       </w:t>
      </w:r>
      <w:r w:rsidR="00F12856" w:rsidRPr="00F5431A">
        <w:rPr>
          <w:rFonts w:ascii="Times New Roman" w:hAnsi="Times New Roman" w:cs="Times New Roman"/>
          <w:sz w:val="24"/>
          <w:szCs w:val="24"/>
        </w:rPr>
        <w:t xml:space="preserve"> </w:t>
      </w:r>
      <w:r w:rsidRPr="00F5431A">
        <w:rPr>
          <w:rFonts w:ascii="Times New Roman" w:hAnsi="Times New Roman" w:cs="Times New Roman"/>
          <w:b/>
          <w:sz w:val="24"/>
          <w:szCs w:val="24"/>
          <w:u w:val="single"/>
        </w:rPr>
        <w:t>GÜNDEM</w:t>
      </w:r>
    </w:p>
    <w:p w14:paraId="67468A71" w14:textId="77777777" w:rsidR="00DF41A0" w:rsidRPr="00F5431A" w:rsidRDefault="00DF41A0" w:rsidP="00DF41A0">
      <w:pPr>
        <w:pStyle w:val="ListeParagraf"/>
        <w:spacing w:after="0" w:line="240" w:lineRule="auto"/>
        <w:ind w:left="644"/>
        <w:jc w:val="both"/>
        <w:rPr>
          <w:rFonts w:ascii="Times New Roman" w:hAnsi="Times New Roman" w:cs="Times New Roman"/>
          <w:sz w:val="24"/>
          <w:szCs w:val="24"/>
          <w:shd w:val="clear" w:color="auto" w:fill="FFFFFF"/>
        </w:rPr>
      </w:pPr>
    </w:p>
    <w:p w14:paraId="5D2E1975" w14:textId="0D577AF4" w:rsidR="00F5431A" w:rsidRPr="00F5431A" w:rsidRDefault="00F5431A" w:rsidP="00F5431A">
      <w:pPr>
        <w:pStyle w:val="ListeParagraf"/>
        <w:numPr>
          <w:ilvl w:val="0"/>
          <w:numId w:val="20"/>
        </w:numPr>
        <w:spacing w:after="0" w:line="240" w:lineRule="auto"/>
        <w:jc w:val="both"/>
        <w:rPr>
          <w:rFonts w:ascii="Times New Roman" w:hAnsi="Times New Roman" w:cs="Times New Roman"/>
          <w:color w:val="000000"/>
          <w:sz w:val="24"/>
          <w:szCs w:val="24"/>
          <w:shd w:val="clear" w:color="auto" w:fill="FFFFFF"/>
        </w:rPr>
      </w:pPr>
      <w:r w:rsidRPr="00F5431A">
        <w:rPr>
          <w:rFonts w:ascii="Times New Roman" w:hAnsi="Times New Roman" w:cs="Times New Roman"/>
          <w:b/>
          <w:bCs/>
          <w:color w:val="000000"/>
          <w:sz w:val="24"/>
          <w:szCs w:val="24"/>
          <w:shd w:val="clear" w:color="auto" w:fill="FFFFFF"/>
        </w:rPr>
        <w:t xml:space="preserve">Temizlik İşleri Müdürlüğünün </w:t>
      </w:r>
      <w:r w:rsidRPr="00F5431A">
        <w:rPr>
          <w:rFonts w:ascii="Times New Roman" w:hAnsi="Times New Roman" w:cs="Times New Roman"/>
          <w:color w:val="000000"/>
          <w:sz w:val="24"/>
          <w:szCs w:val="24"/>
          <w:shd w:val="clear" w:color="auto" w:fill="FFFFFF"/>
        </w:rPr>
        <w:t>“Belediyemiz sınırları içerisinde oluşan katı atıkların, çevre ve insan sağlığına zarar vermeyecek şekilde bertaraf edilmesi için 1 ADET 3,5 M³ YOL SÜPÜRME ARACI, 2 ADET 6+1,5 M³ ÇÖP TOPLAMA ARACI ve 88 ADET 770 LT GALVANİZ ÇÖP KONTEYNERİ alımında kullan</w:t>
      </w:r>
      <w:bookmarkStart w:id="1" w:name="_GoBack"/>
      <w:bookmarkEnd w:id="1"/>
      <w:r w:rsidRPr="00F5431A">
        <w:rPr>
          <w:rFonts w:ascii="Times New Roman" w:hAnsi="Times New Roman" w:cs="Times New Roman"/>
          <w:color w:val="000000"/>
          <w:sz w:val="24"/>
          <w:szCs w:val="24"/>
          <w:shd w:val="clear" w:color="auto" w:fill="FFFFFF"/>
        </w:rPr>
        <w:t>ılmak üzere kaynağa ihtiyaç duyulmaktadır. Bu nedenle Çevre, Şehircilik ve İklim Değişikliği Bakanlığı'ndan 8.470.000,00 TL şartlı nakdi yardım talep edilmesi gerekmektedir. Konunun Belediye Meclisi'nde görüşülerek gereken kararın verilmesi hususunun Belediyemiz Meclisinde görüşülerek gerekli kararın alınmasına ilişkin”</w:t>
      </w:r>
      <w:r w:rsidRPr="00F5431A">
        <w:rPr>
          <w:rFonts w:ascii="Times New Roman" w:hAnsi="Times New Roman" w:cs="Times New Roman"/>
          <w:sz w:val="24"/>
          <w:szCs w:val="24"/>
        </w:rPr>
        <w:t xml:space="preserve"> </w:t>
      </w:r>
      <w:r w:rsidRPr="00F5431A">
        <w:rPr>
          <w:rFonts w:ascii="Times New Roman" w:hAnsi="Times New Roman" w:cs="Times New Roman"/>
          <w:b/>
          <w:sz w:val="24"/>
          <w:szCs w:val="24"/>
        </w:rPr>
        <w:t>25.09.2024 tarih ve 84113 sayılı teklifinin görüşülmesi.</w:t>
      </w:r>
    </w:p>
    <w:p w14:paraId="70148F68" w14:textId="77777777" w:rsidR="00F5431A" w:rsidRPr="00F5431A" w:rsidRDefault="00F5431A" w:rsidP="00F5431A">
      <w:pPr>
        <w:pStyle w:val="ListeParagraf"/>
        <w:spacing w:after="0" w:line="240" w:lineRule="auto"/>
        <w:ind w:left="644"/>
        <w:jc w:val="both"/>
        <w:rPr>
          <w:rFonts w:ascii="Times New Roman" w:hAnsi="Times New Roman" w:cs="Times New Roman"/>
          <w:color w:val="000000"/>
          <w:sz w:val="24"/>
          <w:szCs w:val="24"/>
          <w:shd w:val="clear" w:color="auto" w:fill="FFFFFF"/>
        </w:rPr>
      </w:pPr>
    </w:p>
    <w:p w14:paraId="223E7EED" w14:textId="77777777" w:rsidR="00F5431A" w:rsidRPr="00F5431A" w:rsidRDefault="00F5431A" w:rsidP="00F5431A">
      <w:pPr>
        <w:pStyle w:val="ListeParagraf"/>
        <w:numPr>
          <w:ilvl w:val="0"/>
          <w:numId w:val="20"/>
        </w:numPr>
        <w:spacing w:after="0" w:line="240" w:lineRule="auto"/>
        <w:jc w:val="both"/>
        <w:rPr>
          <w:rFonts w:ascii="Times New Roman" w:hAnsi="Times New Roman" w:cs="Times New Roman"/>
          <w:sz w:val="24"/>
          <w:szCs w:val="24"/>
          <w:shd w:val="clear" w:color="auto" w:fill="FFFFFF"/>
        </w:rPr>
      </w:pPr>
      <w:r w:rsidRPr="00F5431A">
        <w:rPr>
          <w:rFonts w:ascii="Times New Roman" w:hAnsi="Times New Roman" w:cs="Times New Roman"/>
          <w:b/>
          <w:bCs/>
          <w:color w:val="000000"/>
          <w:sz w:val="24"/>
          <w:szCs w:val="24"/>
          <w:shd w:val="clear" w:color="auto" w:fill="FFFFFF"/>
        </w:rPr>
        <w:t xml:space="preserve">Mali Hizmetler Müdürlüğünün </w:t>
      </w:r>
      <w:r w:rsidRPr="00F5431A">
        <w:rPr>
          <w:rFonts w:ascii="Times New Roman" w:hAnsi="Times New Roman" w:cs="Times New Roman"/>
          <w:sz w:val="24"/>
          <w:szCs w:val="24"/>
        </w:rPr>
        <w:t xml:space="preserve">Belediyemiz 2024 Mali yılı ücret tarifesinin Belediye Meclisince görüşülerek yeniden düzenlenmesi ve 2464 sayılı Kanunun 97. Maddesi gereğince karara bağlanması hususunun </w:t>
      </w:r>
      <w:r w:rsidRPr="00F5431A">
        <w:rPr>
          <w:rFonts w:ascii="Times New Roman" w:hAnsi="Times New Roman" w:cs="Times New Roman"/>
          <w:color w:val="000000"/>
          <w:sz w:val="24"/>
          <w:szCs w:val="24"/>
          <w:shd w:val="clear" w:color="auto" w:fill="FFFFFF"/>
        </w:rPr>
        <w:t>Belediyemiz Meclisinde görüşülerek gerekli kararın alınmasına ilişkin”</w:t>
      </w:r>
      <w:r w:rsidRPr="00F5431A">
        <w:rPr>
          <w:rFonts w:ascii="Times New Roman" w:hAnsi="Times New Roman" w:cs="Times New Roman"/>
          <w:sz w:val="24"/>
          <w:szCs w:val="24"/>
        </w:rPr>
        <w:t xml:space="preserve"> </w:t>
      </w:r>
      <w:r w:rsidRPr="00F5431A">
        <w:rPr>
          <w:rFonts w:ascii="Times New Roman" w:hAnsi="Times New Roman" w:cs="Times New Roman"/>
          <w:b/>
          <w:sz w:val="24"/>
          <w:szCs w:val="24"/>
        </w:rPr>
        <w:t>27.09.2024 tarih ve 84120 sayılı teklifinin görüşülmesi</w:t>
      </w:r>
    </w:p>
    <w:p w14:paraId="02721F79" w14:textId="71966BEB" w:rsidR="00F5431A" w:rsidRPr="00F5431A" w:rsidRDefault="00F5431A" w:rsidP="00F5431A">
      <w:pPr>
        <w:spacing w:after="0" w:line="240" w:lineRule="auto"/>
        <w:rPr>
          <w:rFonts w:ascii="Times New Roman" w:eastAsia="Times New Roman" w:hAnsi="Times New Roman" w:cs="Times New Roman"/>
          <w:sz w:val="24"/>
          <w:szCs w:val="24"/>
          <w:lang w:eastAsia="tr-TR"/>
        </w:rPr>
      </w:pPr>
    </w:p>
    <w:p w14:paraId="6F2E1E59" w14:textId="77777777" w:rsidR="00F5431A" w:rsidRPr="00F5431A" w:rsidRDefault="00F5431A" w:rsidP="00F5431A">
      <w:pPr>
        <w:pStyle w:val="ListeParagraf"/>
        <w:numPr>
          <w:ilvl w:val="0"/>
          <w:numId w:val="20"/>
        </w:numPr>
        <w:spacing w:after="0" w:line="240" w:lineRule="auto"/>
        <w:jc w:val="both"/>
        <w:rPr>
          <w:rFonts w:ascii="Times New Roman" w:hAnsi="Times New Roman" w:cs="Times New Roman"/>
          <w:color w:val="000000"/>
          <w:sz w:val="24"/>
          <w:szCs w:val="24"/>
          <w:shd w:val="clear" w:color="auto" w:fill="FFFFFF"/>
        </w:rPr>
      </w:pPr>
      <w:r w:rsidRPr="00F5431A">
        <w:rPr>
          <w:rFonts w:ascii="Times New Roman" w:hAnsi="Times New Roman" w:cs="Times New Roman"/>
          <w:b/>
          <w:bCs/>
          <w:color w:val="000000"/>
          <w:sz w:val="24"/>
          <w:szCs w:val="24"/>
          <w:shd w:val="clear" w:color="auto" w:fill="FFFFFF"/>
        </w:rPr>
        <w:t xml:space="preserve">Mali Hizmetler Müdürlüğünün </w:t>
      </w:r>
      <w:r w:rsidRPr="00F5431A">
        <w:rPr>
          <w:rFonts w:ascii="Times New Roman" w:hAnsi="Times New Roman" w:cs="Times New Roman"/>
          <w:color w:val="000000"/>
          <w:sz w:val="24"/>
          <w:szCs w:val="24"/>
          <w:shd w:val="clear" w:color="auto" w:fill="FFFFFF"/>
        </w:rPr>
        <w:t xml:space="preserve">“5018 Sayılı Kamu Mali Yönetimi ve Kontrol Kanununun 9. Maddesi ile Kamu İdarelerince Hazırlanacak Stratejik Planlar ve Performans Programları ile Faaliyet Raporlarına İlişkin Usul ve Esaslar Hakkında Yönetmeliğin 17. Maddesi hükümleri doğrultusunda hazırlanan, Belediyemiz </w:t>
      </w:r>
      <w:r w:rsidRPr="00F5431A">
        <w:rPr>
          <w:rFonts w:ascii="Times New Roman" w:hAnsi="Times New Roman" w:cs="Times New Roman"/>
          <w:b/>
          <w:i/>
          <w:color w:val="000000"/>
          <w:sz w:val="24"/>
          <w:szCs w:val="24"/>
          <w:shd w:val="clear" w:color="auto" w:fill="FFFFFF"/>
        </w:rPr>
        <w:t xml:space="preserve">2025 Mali Yılı Performans </w:t>
      </w:r>
      <w:r w:rsidRPr="00F5431A">
        <w:rPr>
          <w:rFonts w:ascii="Times New Roman" w:hAnsi="Times New Roman" w:cs="Times New Roman"/>
          <w:color w:val="000000"/>
          <w:sz w:val="24"/>
          <w:szCs w:val="24"/>
          <w:shd w:val="clear" w:color="auto" w:fill="FFFFFF"/>
        </w:rPr>
        <w:t xml:space="preserve">programının; </w:t>
      </w:r>
      <w:r w:rsidRPr="00F5431A">
        <w:rPr>
          <w:rFonts w:ascii="Times New Roman" w:hAnsi="Times New Roman" w:cs="Times New Roman"/>
          <w:sz w:val="24"/>
          <w:szCs w:val="24"/>
          <w:shd w:val="clear" w:color="auto" w:fill="FFFFFF"/>
        </w:rPr>
        <w:t>Belediyemiz Meclisinde görüşülerek gerekli kararın alınmasına ilişkin</w:t>
      </w:r>
      <w:r w:rsidRPr="00F5431A">
        <w:rPr>
          <w:rFonts w:ascii="Times New Roman" w:hAnsi="Times New Roman" w:cs="Times New Roman"/>
          <w:color w:val="000000"/>
          <w:sz w:val="24"/>
          <w:szCs w:val="24"/>
          <w:shd w:val="clear" w:color="auto" w:fill="FFFFFF"/>
        </w:rPr>
        <w:t>”</w:t>
      </w:r>
      <w:r w:rsidRPr="00F5431A">
        <w:rPr>
          <w:rFonts w:ascii="Times New Roman" w:hAnsi="Times New Roman" w:cs="Times New Roman"/>
          <w:sz w:val="24"/>
          <w:szCs w:val="24"/>
        </w:rPr>
        <w:t xml:space="preserve"> </w:t>
      </w:r>
      <w:r w:rsidRPr="00F5431A">
        <w:rPr>
          <w:rFonts w:ascii="Times New Roman" w:hAnsi="Times New Roman" w:cs="Times New Roman"/>
          <w:b/>
          <w:sz w:val="24"/>
          <w:szCs w:val="24"/>
        </w:rPr>
        <w:t>27.09.2024 tarih ve 84138 sayılı teklifinin görüşülmesi.</w:t>
      </w:r>
    </w:p>
    <w:p w14:paraId="52BC94C1" w14:textId="77777777" w:rsidR="00F5431A" w:rsidRPr="00F5431A" w:rsidRDefault="00F5431A" w:rsidP="00F5431A">
      <w:pPr>
        <w:spacing w:after="0" w:line="240" w:lineRule="auto"/>
        <w:rPr>
          <w:rFonts w:ascii="Times New Roman" w:eastAsia="Times New Roman" w:hAnsi="Times New Roman" w:cs="Times New Roman"/>
          <w:sz w:val="24"/>
          <w:szCs w:val="24"/>
          <w:lang w:eastAsia="tr-TR"/>
        </w:rPr>
      </w:pPr>
    </w:p>
    <w:p w14:paraId="27A38B4E" w14:textId="77777777" w:rsidR="00F5431A" w:rsidRPr="00F5431A" w:rsidRDefault="00F5431A" w:rsidP="00F5431A">
      <w:pPr>
        <w:pStyle w:val="ListeParagraf"/>
        <w:numPr>
          <w:ilvl w:val="0"/>
          <w:numId w:val="20"/>
        </w:numPr>
        <w:spacing w:after="0" w:line="240" w:lineRule="auto"/>
        <w:jc w:val="both"/>
        <w:rPr>
          <w:rFonts w:ascii="Times New Roman" w:hAnsi="Times New Roman" w:cs="Times New Roman"/>
          <w:color w:val="000000"/>
          <w:sz w:val="24"/>
          <w:szCs w:val="24"/>
          <w:shd w:val="clear" w:color="auto" w:fill="FFFFFF"/>
        </w:rPr>
      </w:pPr>
      <w:r w:rsidRPr="00F5431A">
        <w:rPr>
          <w:rFonts w:ascii="Times New Roman" w:hAnsi="Times New Roman" w:cs="Times New Roman"/>
          <w:b/>
          <w:bCs/>
          <w:color w:val="000000"/>
          <w:sz w:val="24"/>
          <w:szCs w:val="24"/>
          <w:shd w:val="clear" w:color="auto" w:fill="FFFFFF"/>
        </w:rPr>
        <w:t xml:space="preserve">Mali Hizmetler Müdürlüğünün </w:t>
      </w:r>
      <w:r w:rsidRPr="00F5431A">
        <w:rPr>
          <w:rFonts w:ascii="Times New Roman" w:hAnsi="Times New Roman" w:cs="Times New Roman"/>
          <w:color w:val="000000"/>
          <w:sz w:val="24"/>
          <w:szCs w:val="24"/>
          <w:shd w:val="clear" w:color="auto" w:fill="FFFFFF"/>
        </w:rPr>
        <w:t xml:space="preserve">“5018 Sayılı Kamu Mali Yönetimi ve Kontrol Kanununun 61. Maddesi hükümlerine uygun olarak hazırlanan, Belediyemiz </w:t>
      </w:r>
      <w:r w:rsidRPr="00F5431A">
        <w:rPr>
          <w:rFonts w:ascii="Times New Roman" w:hAnsi="Times New Roman" w:cs="Times New Roman"/>
          <w:b/>
          <w:i/>
          <w:color w:val="000000"/>
          <w:sz w:val="24"/>
          <w:szCs w:val="24"/>
          <w:shd w:val="clear" w:color="auto" w:fill="FFFFFF"/>
        </w:rPr>
        <w:t>2025 Mali Yılı Bütçesinin</w:t>
      </w:r>
      <w:r w:rsidRPr="00F5431A">
        <w:rPr>
          <w:rFonts w:ascii="Times New Roman" w:hAnsi="Times New Roman" w:cs="Times New Roman"/>
          <w:color w:val="000000"/>
          <w:sz w:val="24"/>
          <w:szCs w:val="24"/>
          <w:shd w:val="clear" w:color="auto" w:fill="FFFFFF"/>
        </w:rPr>
        <w:t xml:space="preserve"> incelenerek kabul edilmesi hususunun; Belediyemiz Meclisinde görüşülerek gerekli kararın alınmasına </w:t>
      </w:r>
      <w:r w:rsidRPr="00F5431A">
        <w:rPr>
          <w:rFonts w:ascii="Times New Roman" w:hAnsi="Times New Roman" w:cs="Times New Roman"/>
          <w:sz w:val="24"/>
          <w:szCs w:val="24"/>
          <w:shd w:val="clear" w:color="auto" w:fill="FFFFFF"/>
        </w:rPr>
        <w:t>ilişkin</w:t>
      </w:r>
      <w:r w:rsidRPr="00F5431A">
        <w:rPr>
          <w:rFonts w:ascii="Times New Roman" w:hAnsi="Times New Roman" w:cs="Times New Roman"/>
          <w:color w:val="000000"/>
          <w:sz w:val="24"/>
          <w:szCs w:val="24"/>
          <w:shd w:val="clear" w:color="auto" w:fill="FFFFFF"/>
        </w:rPr>
        <w:t>”</w:t>
      </w:r>
      <w:r w:rsidRPr="00F5431A">
        <w:rPr>
          <w:rFonts w:ascii="Times New Roman" w:hAnsi="Times New Roman" w:cs="Times New Roman"/>
          <w:sz w:val="24"/>
          <w:szCs w:val="24"/>
        </w:rPr>
        <w:t xml:space="preserve"> </w:t>
      </w:r>
      <w:r w:rsidRPr="00F5431A">
        <w:rPr>
          <w:rFonts w:ascii="Times New Roman" w:hAnsi="Times New Roman" w:cs="Times New Roman"/>
          <w:b/>
          <w:sz w:val="24"/>
          <w:szCs w:val="24"/>
        </w:rPr>
        <w:t>27.09.2024 tarih ve 84139 sayılı teklifinin görüşülmesi.</w:t>
      </w:r>
    </w:p>
    <w:p w14:paraId="4F0AD71D" w14:textId="0FE8D094" w:rsidR="00F717D2" w:rsidRPr="00F5431A" w:rsidRDefault="00F717D2" w:rsidP="00F717D2">
      <w:pPr>
        <w:spacing w:after="0" w:line="240" w:lineRule="auto"/>
        <w:jc w:val="both"/>
        <w:rPr>
          <w:rFonts w:ascii="Times New Roman" w:eastAsia="Times New Roman" w:hAnsi="Times New Roman" w:cs="Times New Roman"/>
          <w:sz w:val="24"/>
          <w:szCs w:val="24"/>
          <w:lang w:eastAsia="tr-TR"/>
        </w:rPr>
      </w:pPr>
    </w:p>
    <w:p w14:paraId="6CE9BD58" w14:textId="27D56E67" w:rsidR="00DC0311" w:rsidRPr="00F5431A" w:rsidRDefault="00F5431A" w:rsidP="00314EC9">
      <w:pPr>
        <w:pStyle w:val="ListeParagraf"/>
        <w:tabs>
          <w:tab w:val="num" w:pos="426"/>
        </w:tabs>
        <w:ind w:left="426" w:hanging="426"/>
        <w:jc w:val="both"/>
        <w:rPr>
          <w:rFonts w:ascii="Times New Roman" w:hAnsi="Times New Roman" w:cs="Times New Roman"/>
          <w:sz w:val="24"/>
          <w:szCs w:val="24"/>
        </w:rPr>
      </w:pPr>
      <w:r w:rsidRPr="00F5431A">
        <w:rPr>
          <w:rFonts w:ascii="Times New Roman" w:hAnsi="Times New Roman" w:cs="Times New Roman"/>
          <w:sz w:val="24"/>
          <w:szCs w:val="24"/>
        </w:rPr>
        <w:t xml:space="preserve">          </w:t>
      </w:r>
      <w:r w:rsidR="00D526E1" w:rsidRPr="00F5431A">
        <w:rPr>
          <w:rFonts w:ascii="Times New Roman" w:hAnsi="Times New Roman" w:cs="Times New Roman"/>
          <w:sz w:val="24"/>
          <w:szCs w:val="24"/>
        </w:rPr>
        <w:t xml:space="preserve">       </w:t>
      </w:r>
      <w:r w:rsidR="00C42584" w:rsidRPr="00F5431A">
        <w:rPr>
          <w:rFonts w:ascii="Times New Roman" w:hAnsi="Times New Roman" w:cs="Times New Roman"/>
          <w:sz w:val="24"/>
          <w:szCs w:val="24"/>
        </w:rPr>
        <w:t>5393 Sayılı Belediye Kanununun 21. Maddesi g</w:t>
      </w:r>
      <w:r w:rsidR="00FE5C0C" w:rsidRPr="00F5431A">
        <w:rPr>
          <w:rFonts w:ascii="Times New Roman" w:hAnsi="Times New Roman" w:cs="Times New Roman"/>
          <w:sz w:val="24"/>
          <w:szCs w:val="24"/>
        </w:rPr>
        <w:t xml:space="preserve">ereğince ilan olunur. </w:t>
      </w:r>
      <w:r w:rsidR="00E13BFC" w:rsidRPr="00F5431A">
        <w:rPr>
          <w:rFonts w:ascii="Times New Roman" w:hAnsi="Times New Roman" w:cs="Times New Roman"/>
          <w:sz w:val="24"/>
          <w:szCs w:val="24"/>
        </w:rPr>
        <w:t>27.09</w:t>
      </w:r>
      <w:r w:rsidR="00B51555" w:rsidRPr="00F5431A">
        <w:rPr>
          <w:rFonts w:ascii="Times New Roman" w:hAnsi="Times New Roman" w:cs="Times New Roman"/>
          <w:sz w:val="24"/>
          <w:szCs w:val="24"/>
        </w:rPr>
        <w:t>.2024</w:t>
      </w:r>
    </w:p>
    <w:p w14:paraId="1C14CBA3" w14:textId="77777777" w:rsidR="00E3000C" w:rsidRPr="00F5431A" w:rsidRDefault="00E3000C" w:rsidP="00314EC9">
      <w:pPr>
        <w:pStyle w:val="ListeParagraf"/>
        <w:tabs>
          <w:tab w:val="num" w:pos="426"/>
        </w:tabs>
        <w:ind w:left="426" w:hanging="426"/>
        <w:jc w:val="both"/>
        <w:rPr>
          <w:rFonts w:ascii="Times New Roman" w:hAnsi="Times New Roman" w:cs="Times New Roman"/>
          <w:sz w:val="24"/>
          <w:szCs w:val="24"/>
        </w:rPr>
      </w:pPr>
    </w:p>
    <w:p w14:paraId="7C100DAB" w14:textId="51BAC0F2" w:rsidR="00883E32" w:rsidRPr="004C3B9A" w:rsidRDefault="007F13A9" w:rsidP="00263ABA">
      <w:pPr>
        <w:spacing w:after="0"/>
        <w:jc w:val="both"/>
        <w:rPr>
          <w:rFonts w:ascii="Times New Roman" w:hAnsi="Times New Roman" w:cs="Times New Roman"/>
          <w:color w:val="000000" w:themeColor="text1"/>
        </w:rPr>
      </w:pPr>
      <w:r w:rsidRPr="004C3B9A">
        <w:rPr>
          <w:rFonts w:ascii="Times New Roman" w:hAnsi="Times New Roman" w:cs="Times New Roman"/>
          <w:color w:val="000000" w:themeColor="text1"/>
        </w:rPr>
        <w:t xml:space="preserve">                                                                                                   </w:t>
      </w:r>
      <w:r w:rsidR="00403A3C" w:rsidRPr="004C3B9A">
        <w:rPr>
          <w:rFonts w:ascii="Times New Roman" w:hAnsi="Times New Roman" w:cs="Times New Roman"/>
          <w:color w:val="000000" w:themeColor="text1"/>
        </w:rPr>
        <w:t xml:space="preserve">  </w:t>
      </w:r>
      <w:r w:rsidR="0027066A" w:rsidRPr="004C3B9A">
        <w:rPr>
          <w:rFonts w:ascii="Times New Roman" w:hAnsi="Times New Roman" w:cs="Times New Roman"/>
          <w:color w:val="000000" w:themeColor="text1"/>
        </w:rPr>
        <w:t xml:space="preserve">                     </w:t>
      </w:r>
      <w:r w:rsidR="00DC0311" w:rsidRPr="004C3B9A">
        <w:rPr>
          <w:rFonts w:ascii="Times New Roman" w:hAnsi="Times New Roman" w:cs="Times New Roman"/>
          <w:color w:val="000000" w:themeColor="text1"/>
        </w:rPr>
        <w:t xml:space="preserve">               </w:t>
      </w:r>
      <w:r w:rsidR="00514A5F">
        <w:rPr>
          <w:rFonts w:ascii="Times New Roman" w:hAnsi="Times New Roman" w:cs="Times New Roman"/>
          <w:color w:val="000000" w:themeColor="text1"/>
        </w:rPr>
        <w:t xml:space="preserve">        Halit Alper DEPE</w:t>
      </w:r>
    </w:p>
    <w:p w14:paraId="0EE956A1" w14:textId="5B08A135" w:rsidR="00883E32" w:rsidRPr="004C3B9A" w:rsidRDefault="007F13A9" w:rsidP="00263ABA">
      <w:pPr>
        <w:spacing w:after="0"/>
        <w:jc w:val="both"/>
        <w:rPr>
          <w:rFonts w:ascii="Times New Roman" w:hAnsi="Times New Roman" w:cs="Times New Roman"/>
          <w:color w:val="000000" w:themeColor="text1"/>
        </w:rPr>
      </w:pPr>
      <w:r w:rsidRPr="004C3B9A">
        <w:rPr>
          <w:rFonts w:ascii="Times New Roman" w:hAnsi="Times New Roman" w:cs="Times New Roman"/>
          <w:color w:val="000000" w:themeColor="text1"/>
        </w:rPr>
        <w:t xml:space="preserve">   </w:t>
      </w:r>
      <w:r w:rsidR="009D0A1F" w:rsidRPr="004C3B9A">
        <w:rPr>
          <w:rFonts w:ascii="Times New Roman" w:hAnsi="Times New Roman" w:cs="Times New Roman"/>
          <w:color w:val="000000" w:themeColor="text1"/>
        </w:rPr>
        <w:t xml:space="preserve">  </w:t>
      </w:r>
      <w:r w:rsidR="00A10162" w:rsidRPr="004C3B9A">
        <w:rPr>
          <w:rFonts w:ascii="Times New Roman" w:hAnsi="Times New Roman" w:cs="Times New Roman"/>
          <w:color w:val="000000" w:themeColor="text1"/>
        </w:rPr>
        <w:t xml:space="preserve">  </w:t>
      </w:r>
      <w:r w:rsidR="009D0A1F" w:rsidRPr="004C3B9A">
        <w:rPr>
          <w:rFonts w:ascii="Times New Roman" w:hAnsi="Times New Roman" w:cs="Times New Roman"/>
          <w:color w:val="000000" w:themeColor="text1"/>
        </w:rPr>
        <w:t xml:space="preserve">  </w:t>
      </w:r>
      <w:r w:rsidR="00263ABA" w:rsidRPr="004C3B9A">
        <w:rPr>
          <w:rFonts w:ascii="Times New Roman" w:hAnsi="Times New Roman" w:cs="Times New Roman"/>
          <w:color w:val="000000" w:themeColor="text1"/>
        </w:rPr>
        <w:t xml:space="preserve">                                                                                                                                      </w:t>
      </w:r>
      <w:r w:rsidR="009D0A1F" w:rsidRPr="004C3B9A">
        <w:rPr>
          <w:rFonts w:ascii="Times New Roman" w:hAnsi="Times New Roman" w:cs="Times New Roman"/>
          <w:color w:val="000000" w:themeColor="text1"/>
        </w:rPr>
        <w:t xml:space="preserve"> </w:t>
      </w:r>
      <w:r w:rsidR="0027066A" w:rsidRPr="004C3B9A">
        <w:rPr>
          <w:rFonts w:ascii="Times New Roman" w:hAnsi="Times New Roman" w:cs="Times New Roman"/>
          <w:color w:val="000000" w:themeColor="text1"/>
        </w:rPr>
        <w:t>Yazı İşleri Müdür V</w:t>
      </w:r>
      <w:r w:rsidR="00A10162" w:rsidRPr="004C3B9A">
        <w:rPr>
          <w:rFonts w:ascii="Times New Roman" w:hAnsi="Times New Roman" w:cs="Times New Roman"/>
          <w:color w:val="000000" w:themeColor="text1"/>
        </w:rPr>
        <w:t>.</w:t>
      </w:r>
      <w:r w:rsidR="00A61AD0" w:rsidRPr="004C3B9A">
        <w:rPr>
          <w:rFonts w:ascii="Times New Roman" w:hAnsi="Times New Roman" w:cs="Times New Roman"/>
          <w:color w:val="000000" w:themeColor="text1"/>
        </w:rPr>
        <w:t xml:space="preserve">                        </w:t>
      </w:r>
    </w:p>
    <w:sectPr w:rsidR="00883E32" w:rsidRPr="004C3B9A" w:rsidSect="00A202E4">
      <w:headerReference w:type="default" r:id="rId8"/>
      <w:pgSz w:w="11906" w:h="16838"/>
      <w:pgMar w:top="568" w:right="991" w:bottom="0" w:left="993"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344235" w14:textId="77777777" w:rsidR="00BD79F4" w:rsidRDefault="00BD79F4" w:rsidP="008F0B1E">
      <w:pPr>
        <w:spacing w:after="0" w:line="240" w:lineRule="auto"/>
      </w:pPr>
      <w:r>
        <w:separator/>
      </w:r>
    </w:p>
  </w:endnote>
  <w:endnote w:type="continuationSeparator" w:id="0">
    <w:p w14:paraId="7A99A865" w14:textId="77777777" w:rsidR="00BD79F4" w:rsidRDefault="00BD79F4" w:rsidP="008F0B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9C2C37" w14:textId="77777777" w:rsidR="00BD79F4" w:rsidRDefault="00BD79F4" w:rsidP="008F0B1E">
      <w:pPr>
        <w:spacing w:after="0" w:line="240" w:lineRule="auto"/>
      </w:pPr>
      <w:r>
        <w:separator/>
      </w:r>
    </w:p>
  </w:footnote>
  <w:footnote w:type="continuationSeparator" w:id="0">
    <w:p w14:paraId="3734501D" w14:textId="77777777" w:rsidR="00BD79F4" w:rsidRDefault="00BD79F4" w:rsidP="008F0B1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3D451" w14:textId="587C2FB2" w:rsidR="00CB5DBF" w:rsidRDefault="004E1AD2" w:rsidP="00377275">
    <w:pPr>
      <w:pStyle w:val="stBilgi"/>
      <w:jc w:val="center"/>
      <w:rPr>
        <w:rFonts w:ascii="Times New Roman" w:hAnsi="Times New Roman" w:cs="Times New Roman"/>
        <w:sz w:val="24"/>
        <w:szCs w:val="24"/>
      </w:rPr>
    </w:pPr>
    <w:r>
      <w:rPr>
        <w:rFonts w:ascii="Times New Roman" w:hAnsi="Times New Roman" w:cs="Times New Roman"/>
        <w:noProof/>
        <w:sz w:val="24"/>
        <w:szCs w:val="24"/>
        <w:lang w:eastAsia="tr-TR"/>
      </w:rPr>
      <w:drawing>
        <wp:anchor distT="0" distB="0" distL="114300" distR="114300" simplePos="0" relativeHeight="251658240" behindDoc="1" locked="0" layoutInCell="1" allowOverlap="1" wp14:anchorId="2042C072" wp14:editId="426CE655">
          <wp:simplePos x="0" y="0"/>
          <wp:positionH relativeFrom="margin">
            <wp:posOffset>-171450</wp:posOffset>
          </wp:positionH>
          <wp:positionV relativeFrom="topMargin">
            <wp:posOffset>140335</wp:posOffset>
          </wp:positionV>
          <wp:extent cx="723900" cy="723900"/>
          <wp:effectExtent l="0" t="0" r="0" b="0"/>
          <wp:wrapNone/>
          <wp:docPr id="19" name="Resim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Res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3574688" w14:textId="3D5C3BB5" w:rsidR="004E1AD2" w:rsidRDefault="004E1AD2" w:rsidP="00034A25">
    <w:pPr>
      <w:pStyle w:val="stBilgi"/>
      <w:rPr>
        <w:rFonts w:ascii="Times New Roman" w:hAnsi="Times New Roman" w:cs="Times New Roman"/>
        <w:sz w:val="24"/>
        <w:szCs w:val="24"/>
      </w:rPr>
    </w:pPr>
  </w:p>
  <w:p w14:paraId="605D5EE2" w14:textId="24EA1433" w:rsidR="008F0B1E" w:rsidRPr="008F0B1E" w:rsidRDefault="008F0B1E" w:rsidP="00034A25">
    <w:pPr>
      <w:pStyle w:val="stBilgi"/>
      <w:tabs>
        <w:tab w:val="left" w:pos="2400"/>
        <w:tab w:val="center" w:pos="4678"/>
      </w:tabs>
      <w:jc w:val="center"/>
      <w:rPr>
        <w:rFonts w:ascii="Times New Roman" w:hAnsi="Times New Roman" w:cs="Times New Roman"/>
        <w:sz w:val="24"/>
        <w:szCs w:val="24"/>
      </w:rPr>
    </w:pPr>
    <w:r w:rsidRPr="008F0B1E">
      <w:rPr>
        <w:rFonts w:ascii="Times New Roman" w:hAnsi="Times New Roman" w:cs="Times New Roman"/>
        <w:sz w:val="24"/>
        <w:szCs w:val="24"/>
      </w:rPr>
      <w:t>FATSA BELEDİYE BAŞKANLIĞINDAN</w:t>
    </w:r>
  </w:p>
  <w:p w14:paraId="778B8300" w14:textId="2CEAA9DE" w:rsidR="000A1636" w:rsidRDefault="00EA025E" w:rsidP="00034A25">
    <w:pPr>
      <w:pStyle w:val="stBilgi"/>
      <w:jc w:val="center"/>
      <w:rPr>
        <w:rFonts w:ascii="Times New Roman" w:hAnsi="Times New Roman" w:cs="Times New Roman"/>
        <w:sz w:val="24"/>
        <w:szCs w:val="24"/>
      </w:rPr>
    </w:pPr>
    <w:r>
      <w:rPr>
        <w:rFonts w:ascii="Times New Roman" w:hAnsi="Times New Roman" w:cs="Times New Roman"/>
        <w:sz w:val="24"/>
        <w:szCs w:val="24"/>
      </w:rPr>
      <w:t>2024</w:t>
    </w:r>
    <w:r w:rsidR="006F2B3C">
      <w:rPr>
        <w:rFonts w:ascii="Times New Roman" w:hAnsi="Times New Roman" w:cs="Times New Roman"/>
        <w:sz w:val="24"/>
        <w:szCs w:val="24"/>
      </w:rPr>
      <w:t xml:space="preserve"> Yılı Ekim</w:t>
    </w:r>
    <w:r w:rsidR="00FB7531">
      <w:rPr>
        <w:rFonts w:ascii="Times New Roman" w:hAnsi="Times New Roman" w:cs="Times New Roman"/>
        <w:sz w:val="24"/>
        <w:szCs w:val="24"/>
      </w:rPr>
      <w:t xml:space="preserve"> Ayı</w:t>
    </w:r>
    <w:r w:rsidR="008F0B1E" w:rsidRPr="008F0B1E">
      <w:rPr>
        <w:rFonts w:ascii="Times New Roman" w:hAnsi="Times New Roman" w:cs="Times New Roman"/>
        <w:sz w:val="24"/>
        <w:szCs w:val="24"/>
      </w:rPr>
      <w:t xml:space="preserve"> </w:t>
    </w:r>
    <w:r w:rsidR="00FB7531">
      <w:rPr>
        <w:rFonts w:ascii="Times New Roman" w:hAnsi="Times New Roman" w:cs="Times New Roman"/>
        <w:sz w:val="24"/>
        <w:szCs w:val="24"/>
      </w:rPr>
      <w:t>I</w:t>
    </w:r>
    <w:r w:rsidR="00D8719E">
      <w:rPr>
        <w:rFonts w:ascii="Times New Roman" w:hAnsi="Times New Roman" w:cs="Times New Roman"/>
        <w:sz w:val="24"/>
        <w:szCs w:val="24"/>
      </w:rPr>
      <w:t xml:space="preserve">. Birleşim </w:t>
    </w:r>
    <w:r w:rsidR="008F0B1E" w:rsidRPr="008F0B1E">
      <w:rPr>
        <w:rFonts w:ascii="Times New Roman" w:hAnsi="Times New Roman" w:cs="Times New Roman"/>
        <w:sz w:val="24"/>
        <w:szCs w:val="24"/>
      </w:rPr>
      <w:t xml:space="preserve">Meclis </w:t>
    </w:r>
    <w:r w:rsidR="00F960E2" w:rsidRPr="008F0B1E">
      <w:rPr>
        <w:rFonts w:ascii="Times New Roman" w:hAnsi="Times New Roman" w:cs="Times New Roman"/>
        <w:sz w:val="24"/>
        <w:szCs w:val="24"/>
      </w:rPr>
      <w:t>Toplantısı</w:t>
    </w:r>
    <w:r w:rsidR="00F40788">
      <w:rPr>
        <w:rFonts w:ascii="Times New Roman" w:hAnsi="Times New Roman" w:cs="Times New Roman"/>
        <w:sz w:val="24"/>
        <w:szCs w:val="24"/>
      </w:rPr>
      <w:t xml:space="preserve"> </w:t>
    </w:r>
    <w:r w:rsidR="004F19E2">
      <w:rPr>
        <w:rFonts w:ascii="Times New Roman" w:hAnsi="Times New Roman" w:cs="Times New Roman"/>
        <w:sz w:val="24"/>
        <w:szCs w:val="24"/>
      </w:rPr>
      <w:t>Gündeminin İlanı</w:t>
    </w:r>
  </w:p>
  <w:p w14:paraId="00BB4248" w14:textId="66A544E4" w:rsidR="0033140D" w:rsidRPr="008F0B1E" w:rsidRDefault="0033140D" w:rsidP="000A1636">
    <w:pPr>
      <w:pStyle w:val="stBilgi"/>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66C4A"/>
    <w:multiLevelType w:val="hybridMultilevel"/>
    <w:tmpl w:val="587871A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3A65F5"/>
    <w:multiLevelType w:val="hybridMultilevel"/>
    <w:tmpl w:val="5BEE117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8316760"/>
    <w:multiLevelType w:val="hybridMultilevel"/>
    <w:tmpl w:val="1B6A1AC8"/>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98147A7"/>
    <w:multiLevelType w:val="hybridMultilevel"/>
    <w:tmpl w:val="4064BB18"/>
    <w:lvl w:ilvl="0" w:tplc="041F000F">
      <w:start w:val="1"/>
      <w:numFmt w:val="decimal"/>
      <w:lvlText w:val="%1."/>
      <w:lvlJc w:val="left"/>
      <w:pPr>
        <w:ind w:left="1004" w:hanging="360"/>
      </w:p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 w15:restartNumberingAfterBreak="0">
    <w:nsid w:val="09F062C2"/>
    <w:multiLevelType w:val="hybridMultilevel"/>
    <w:tmpl w:val="1EF61AF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C4868D5"/>
    <w:multiLevelType w:val="multilevel"/>
    <w:tmpl w:val="3618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0693ED7"/>
    <w:multiLevelType w:val="hybridMultilevel"/>
    <w:tmpl w:val="F822FD62"/>
    <w:lvl w:ilvl="0" w:tplc="041F000F">
      <w:start w:val="1"/>
      <w:numFmt w:val="decimal"/>
      <w:lvlText w:val="%1."/>
      <w:lvlJc w:val="left"/>
      <w:pPr>
        <w:ind w:left="1724" w:hanging="360"/>
      </w:pPr>
    </w:lvl>
    <w:lvl w:ilvl="1" w:tplc="041F0019" w:tentative="1">
      <w:start w:val="1"/>
      <w:numFmt w:val="lowerLetter"/>
      <w:lvlText w:val="%2."/>
      <w:lvlJc w:val="left"/>
      <w:pPr>
        <w:ind w:left="2444" w:hanging="360"/>
      </w:pPr>
    </w:lvl>
    <w:lvl w:ilvl="2" w:tplc="041F001B" w:tentative="1">
      <w:start w:val="1"/>
      <w:numFmt w:val="lowerRoman"/>
      <w:lvlText w:val="%3."/>
      <w:lvlJc w:val="right"/>
      <w:pPr>
        <w:ind w:left="3164" w:hanging="180"/>
      </w:pPr>
    </w:lvl>
    <w:lvl w:ilvl="3" w:tplc="041F000F" w:tentative="1">
      <w:start w:val="1"/>
      <w:numFmt w:val="decimal"/>
      <w:lvlText w:val="%4."/>
      <w:lvlJc w:val="left"/>
      <w:pPr>
        <w:ind w:left="3884" w:hanging="360"/>
      </w:pPr>
    </w:lvl>
    <w:lvl w:ilvl="4" w:tplc="041F0019" w:tentative="1">
      <w:start w:val="1"/>
      <w:numFmt w:val="lowerLetter"/>
      <w:lvlText w:val="%5."/>
      <w:lvlJc w:val="left"/>
      <w:pPr>
        <w:ind w:left="4604" w:hanging="360"/>
      </w:pPr>
    </w:lvl>
    <w:lvl w:ilvl="5" w:tplc="041F001B" w:tentative="1">
      <w:start w:val="1"/>
      <w:numFmt w:val="lowerRoman"/>
      <w:lvlText w:val="%6."/>
      <w:lvlJc w:val="right"/>
      <w:pPr>
        <w:ind w:left="5324" w:hanging="180"/>
      </w:pPr>
    </w:lvl>
    <w:lvl w:ilvl="6" w:tplc="041F000F" w:tentative="1">
      <w:start w:val="1"/>
      <w:numFmt w:val="decimal"/>
      <w:lvlText w:val="%7."/>
      <w:lvlJc w:val="left"/>
      <w:pPr>
        <w:ind w:left="6044" w:hanging="360"/>
      </w:pPr>
    </w:lvl>
    <w:lvl w:ilvl="7" w:tplc="041F0019" w:tentative="1">
      <w:start w:val="1"/>
      <w:numFmt w:val="lowerLetter"/>
      <w:lvlText w:val="%8."/>
      <w:lvlJc w:val="left"/>
      <w:pPr>
        <w:ind w:left="6764" w:hanging="360"/>
      </w:pPr>
    </w:lvl>
    <w:lvl w:ilvl="8" w:tplc="041F001B" w:tentative="1">
      <w:start w:val="1"/>
      <w:numFmt w:val="lowerRoman"/>
      <w:lvlText w:val="%9."/>
      <w:lvlJc w:val="right"/>
      <w:pPr>
        <w:ind w:left="7484" w:hanging="180"/>
      </w:pPr>
    </w:lvl>
  </w:abstractNum>
  <w:abstractNum w:abstractNumId="7" w15:restartNumberingAfterBreak="0">
    <w:nsid w:val="13240E3C"/>
    <w:multiLevelType w:val="hybridMultilevel"/>
    <w:tmpl w:val="E2489BA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AED3712"/>
    <w:multiLevelType w:val="multilevel"/>
    <w:tmpl w:val="C6900A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827093"/>
    <w:multiLevelType w:val="multilevel"/>
    <w:tmpl w:val="F3FCC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7F33CF8"/>
    <w:multiLevelType w:val="hybridMultilevel"/>
    <w:tmpl w:val="597454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BEE11E4"/>
    <w:multiLevelType w:val="hybridMultilevel"/>
    <w:tmpl w:val="C3D68FC8"/>
    <w:lvl w:ilvl="0" w:tplc="FFBC6936">
      <w:start w:val="1"/>
      <w:numFmt w:val="decimal"/>
      <w:lvlText w:val="%1."/>
      <w:lvlJc w:val="left"/>
      <w:pPr>
        <w:ind w:left="720" w:hanging="360"/>
      </w:pPr>
      <w:rPr>
        <w:rFonts w:hint="default"/>
        <w:b/>
        <w:sz w:val="22"/>
        <w:u w:val="non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DA420F7"/>
    <w:multiLevelType w:val="hybridMultilevel"/>
    <w:tmpl w:val="B25A9D04"/>
    <w:lvl w:ilvl="0" w:tplc="041F000F">
      <w:start w:val="1"/>
      <w:numFmt w:val="decimal"/>
      <w:lvlText w:val="%1."/>
      <w:lvlJc w:val="left"/>
      <w:pPr>
        <w:ind w:left="644" w:hanging="360"/>
      </w:p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378D5461"/>
    <w:multiLevelType w:val="hybridMultilevel"/>
    <w:tmpl w:val="8CBC68D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3E2D7F49"/>
    <w:multiLevelType w:val="multilevel"/>
    <w:tmpl w:val="CEE6E3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B6E0ABE"/>
    <w:multiLevelType w:val="hybridMultilevel"/>
    <w:tmpl w:val="9362B7A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CF3480F"/>
    <w:multiLevelType w:val="multilevel"/>
    <w:tmpl w:val="361881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1E117E"/>
    <w:multiLevelType w:val="multilevel"/>
    <w:tmpl w:val="84B237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FF6015"/>
    <w:multiLevelType w:val="hybridMultilevel"/>
    <w:tmpl w:val="80AAA2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F2765D"/>
    <w:multiLevelType w:val="multilevel"/>
    <w:tmpl w:val="2EEC61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63446680"/>
    <w:multiLevelType w:val="multilevel"/>
    <w:tmpl w:val="1F0669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659723A7"/>
    <w:multiLevelType w:val="hybridMultilevel"/>
    <w:tmpl w:val="CBD645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66E372A"/>
    <w:multiLevelType w:val="multilevel"/>
    <w:tmpl w:val="B00AECC2"/>
    <w:lvl w:ilvl="0">
      <w:start w:val="1"/>
      <w:numFmt w:val="decimal"/>
      <w:lvlText w:val="%1."/>
      <w:lvlJc w:val="left"/>
      <w:pPr>
        <w:tabs>
          <w:tab w:val="num" w:pos="644"/>
        </w:tabs>
        <w:ind w:left="644" w:hanging="360"/>
      </w:pPr>
      <w:rPr>
        <w:b/>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7"/>
  </w:num>
  <w:num w:numId="2">
    <w:abstractNumId w:val="4"/>
  </w:num>
  <w:num w:numId="3">
    <w:abstractNumId w:val="20"/>
  </w:num>
  <w:num w:numId="4">
    <w:abstractNumId w:val="12"/>
  </w:num>
  <w:num w:numId="5">
    <w:abstractNumId w:val="8"/>
  </w:num>
  <w:num w:numId="6">
    <w:abstractNumId w:val="14"/>
  </w:num>
  <w:num w:numId="7">
    <w:abstractNumId w:val="19"/>
  </w:num>
  <w:num w:numId="8">
    <w:abstractNumId w:val="9"/>
  </w:num>
  <w:num w:numId="9">
    <w:abstractNumId w:val="1"/>
  </w:num>
  <w:num w:numId="10">
    <w:abstractNumId w:val="3"/>
  </w:num>
  <w:num w:numId="11">
    <w:abstractNumId w:val="6"/>
  </w:num>
  <w:num w:numId="12">
    <w:abstractNumId w:val="18"/>
  </w:num>
  <w:num w:numId="13">
    <w:abstractNumId w:val="13"/>
  </w:num>
  <w:num w:numId="14">
    <w:abstractNumId w:val="10"/>
  </w:num>
  <w:num w:numId="15">
    <w:abstractNumId w:val="15"/>
  </w:num>
  <w:num w:numId="16">
    <w:abstractNumId w:val="2"/>
  </w:num>
  <w:num w:numId="17">
    <w:abstractNumId w:val="7"/>
  </w:num>
  <w:num w:numId="18">
    <w:abstractNumId w:val="16"/>
  </w:num>
  <w:num w:numId="19">
    <w:abstractNumId w:val="5"/>
  </w:num>
  <w:num w:numId="20">
    <w:abstractNumId w:val="22"/>
  </w:num>
  <w:num w:numId="21">
    <w:abstractNumId w:val="0"/>
  </w:num>
  <w:num w:numId="22">
    <w:abstractNumId w:val="21"/>
  </w:num>
  <w:num w:numId="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3712"/>
    <w:rsid w:val="00002951"/>
    <w:rsid w:val="00010BCD"/>
    <w:rsid w:val="00012947"/>
    <w:rsid w:val="00016E3E"/>
    <w:rsid w:val="00017A87"/>
    <w:rsid w:val="0002732D"/>
    <w:rsid w:val="00027FE4"/>
    <w:rsid w:val="00034476"/>
    <w:rsid w:val="00034A25"/>
    <w:rsid w:val="0006548C"/>
    <w:rsid w:val="000764E7"/>
    <w:rsid w:val="00090428"/>
    <w:rsid w:val="0009264C"/>
    <w:rsid w:val="00094FA0"/>
    <w:rsid w:val="000A1636"/>
    <w:rsid w:val="000A6278"/>
    <w:rsid w:val="000C0792"/>
    <w:rsid w:val="000F5ADA"/>
    <w:rsid w:val="001018FD"/>
    <w:rsid w:val="00107838"/>
    <w:rsid w:val="00113CAF"/>
    <w:rsid w:val="00117CBC"/>
    <w:rsid w:val="00121C6F"/>
    <w:rsid w:val="00131048"/>
    <w:rsid w:val="00131BE1"/>
    <w:rsid w:val="00136F5B"/>
    <w:rsid w:val="00144CCE"/>
    <w:rsid w:val="001452A6"/>
    <w:rsid w:val="00154A8C"/>
    <w:rsid w:val="00154B57"/>
    <w:rsid w:val="00161F78"/>
    <w:rsid w:val="00167D60"/>
    <w:rsid w:val="0019454C"/>
    <w:rsid w:val="001A357F"/>
    <w:rsid w:val="001A3A40"/>
    <w:rsid w:val="001B34D0"/>
    <w:rsid w:val="001B79CB"/>
    <w:rsid w:val="001E3300"/>
    <w:rsid w:val="001F22EA"/>
    <w:rsid w:val="00200DE5"/>
    <w:rsid w:val="00202D32"/>
    <w:rsid w:val="00217982"/>
    <w:rsid w:val="00225CD4"/>
    <w:rsid w:val="002302A1"/>
    <w:rsid w:val="00231B35"/>
    <w:rsid w:val="0023503A"/>
    <w:rsid w:val="00243229"/>
    <w:rsid w:val="00251BE6"/>
    <w:rsid w:val="0025420B"/>
    <w:rsid w:val="00257FEA"/>
    <w:rsid w:val="00263ABA"/>
    <w:rsid w:val="00267EA3"/>
    <w:rsid w:val="0027066A"/>
    <w:rsid w:val="00285107"/>
    <w:rsid w:val="0029581F"/>
    <w:rsid w:val="00296B3F"/>
    <w:rsid w:val="002A4E78"/>
    <w:rsid w:val="002A5435"/>
    <w:rsid w:val="002A7B99"/>
    <w:rsid w:val="002D1B1F"/>
    <w:rsid w:val="002D2172"/>
    <w:rsid w:val="002D71A8"/>
    <w:rsid w:val="002E2494"/>
    <w:rsid w:val="002F7EC5"/>
    <w:rsid w:val="003042A4"/>
    <w:rsid w:val="00307B44"/>
    <w:rsid w:val="00313286"/>
    <w:rsid w:val="00314EC9"/>
    <w:rsid w:val="00316DE5"/>
    <w:rsid w:val="0032442F"/>
    <w:rsid w:val="0033140D"/>
    <w:rsid w:val="00333B3C"/>
    <w:rsid w:val="00357E6C"/>
    <w:rsid w:val="00370CAC"/>
    <w:rsid w:val="00377275"/>
    <w:rsid w:val="00381886"/>
    <w:rsid w:val="003925FF"/>
    <w:rsid w:val="00396221"/>
    <w:rsid w:val="003A51EB"/>
    <w:rsid w:val="003B4DA0"/>
    <w:rsid w:val="003B539E"/>
    <w:rsid w:val="003B7D0F"/>
    <w:rsid w:val="003C08DA"/>
    <w:rsid w:val="003C2AE8"/>
    <w:rsid w:val="003C7C26"/>
    <w:rsid w:val="003D3F73"/>
    <w:rsid w:val="003D7832"/>
    <w:rsid w:val="003D7A0C"/>
    <w:rsid w:val="003E0328"/>
    <w:rsid w:val="003E341B"/>
    <w:rsid w:val="003F5CDF"/>
    <w:rsid w:val="00403A3C"/>
    <w:rsid w:val="00404AFF"/>
    <w:rsid w:val="0041507D"/>
    <w:rsid w:val="004172E4"/>
    <w:rsid w:val="00435CC5"/>
    <w:rsid w:val="00440CBB"/>
    <w:rsid w:val="00441B3B"/>
    <w:rsid w:val="00446E40"/>
    <w:rsid w:val="004771B4"/>
    <w:rsid w:val="004857AE"/>
    <w:rsid w:val="004A20CC"/>
    <w:rsid w:val="004C3B9A"/>
    <w:rsid w:val="004C4389"/>
    <w:rsid w:val="004D01DC"/>
    <w:rsid w:val="004D084A"/>
    <w:rsid w:val="004D3B8A"/>
    <w:rsid w:val="004E1AD2"/>
    <w:rsid w:val="004E53B0"/>
    <w:rsid w:val="004F0D6F"/>
    <w:rsid w:val="004F19E2"/>
    <w:rsid w:val="004F4B18"/>
    <w:rsid w:val="00500ED6"/>
    <w:rsid w:val="00510617"/>
    <w:rsid w:val="00514A5F"/>
    <w:rsid w:val="00523F24"/>
    <w:rsid w:val="005315A4"/>
    <w:rsid w:val="0054282B"/>
    <w:rsid w:val="00545191"/>
    <w:rsid w:val="00546B71"/>
    <w:rsid w:val="00561A9B"/>
    <w:rsid w:val="00565F77"/>
    <w:rsid w:val="00575A17"/>
    <w:rsid w:val="0058688A"/>
    <w:rsid w:val="00594E34"/>
    <w:rsid w:val="005B657B"/>
    <w:rsid w:val="005C10E9"/>
    <w:rsid w:val="005D4874"/>
    <w:rsid w:val="005E0408"/>
    <w:rsid w:val="005F3712"/>
    <w:rsid w:val="005F472C"/>
    <w:rsid w:val="00600424"/>
    <w:rsid w:val="00603ABD"/>
    <w:rsid w:val="00611E4B"/>
    <w:rsid w:val="00620914"/>
    <w:rsid w:val="00626787"/>
    <w:rsid w:val="00627044"/>
    <w:rsid w:val="00635D2C"/>
    <w:rsid w:val="0064384F"/>
    <w:rsid w:val="006507A3"/>
    <w:rsid w:val="006653E5"/>
    <w:rsid w:val="00665F10"/>
    <w:rsid w:val="0066646C"/>
    <w:rsid w:val="00671880"/>
    <w:rsid w:val="00675384"/>
    <w:rsid w:val="0068378C"/>
    <w:rsid w:val="00684B42"/>
    <w:rsid w:val="00691F89"/>
    <w:rsid w:val="00692C90"/>
    <w:rsid w:val="006A0FB3"/>
    <w:rsid w:val="006B00A6"/>
    <w:rsid w:val="006C0B7E"/>
    <w:rsid w:val="006C7852"/>
    <w:rsid w:val="006F1AC6"/>
    <w:rsid w:val="006F2B3C"/>
    <w:rsid w:val="006F5CCC"/>
    <w:rsid w:val="006F6505"/>
    <w:rsid w:val="00701248"/>
    <w:rsid w:val="007032FC"/>
    <w:rsid w:val="00704CD8"/>
    <w:rsid w:val="00715A11"/>
    <w:rsid w:val="00721ADD"/>
    <w:rsid w:val="00755ADC"/>
    <w:rsid w:val="00761A11"/>
    <w:rsid w:val="00763109"/>
    <w:rsid w:val="00776998"/>
    <w:rsid w:val="007827B3"/>
    <w:rsid w:val="007944F1"/>
    <w:rsid w:val="007A5F1C"/>
    <w:rsid w:val="007B235F"/>
    <w:rsid w:val="007D5937"/>
    <w:rsid w:val="007E0B2B"/>
    <w:rsid w:val="007E6A42"/>
    <w:rsid w:val="007E6CCD"/>
    <w:rsid w:val="007E73B9"/>
    <w:rsid w:val="007F0B65"/>
    <w:rsid w:val="007F13A9"/>
    <w:rsid w:val="00801D99"/>
    <w:rsid w:val="00840632"/>
    <w:rsid w:val="0086237F"/>
    <w:rsid w:val="00866633"/>
    <w:rsid w:val="008775D4"/>
    <w:rsid w:val="00883E32"/>
    <w:rsid w:val="00892066"/>
    <w:rsid w:val="008928BE"/>
    <w:rsid w:val="008A2663"/>
    <w:rsid w:val="008B5686"/>
    <w:rsid w:val="008C363C"/>
    <w:rsid w:val="008D06F5"/>
    <w:rsid w:val="008E32D3"/>
    <w:rsid w:val="008E634E"/>
    <w:rsid w:val="008F0B1E"/>
    <w:rsid w:val="008F19A0"/>
    <w:rsid w:val="008F3267"/>
    <w:rsid w:val="00911D69"/>
    <w:rsid w:val="00914DD1"/>
    <w:rsid w:val="0091605E"/>
    <w:rsid w:val="00917B52"/>
    <w:rsid w:val="00924187"/>
    <w:rsid w:val="00946783"/>
    <w:rsid w:val="00956455"/>
    <w:rsid w:val="00965110"/>
    <w:rsid w:val="00982D89"/>
    <w:rsid w:val="00996FBF"/>
    <w:rsid w:val="009B7A80"/>
    <w:rsid w:val="009C62AE"/>
    <w:rsid w:val="009D00A7"/>
    <w:rsid w:val="009D0A1F"/>
    <w:rsid w:val="009D1BF6"/>
    <w:rsid w:val="009D1C37"/>
    <w:rsid w:val="009D517E"/>
    <w:rsid w:val="009E16FF"/>
    <w:rsid w:val="009E2F4C"/>
    <w:rsid w:val="009E7690"/>
    <w:rsid w:val="009F306D"/>
    <w:rsid w:val="009F68BC"/>
    <w:rsid w:val="00A05272"/>
    <w:rsid w:val="00A07656"/>
    <w:rsid w:val="00A10162"/>
    <w:rsid w:val="00A200D8"/>
    <w:rsid w:val="00A20128"/>
    <w:rsid w:val="00A202E4"/>
    <w:rsid w:val="00A3359A"/>
    <w:rsid w:val="00A4025B"/>
    <w:rsid w:val="00A46D32"/>
    <w:rsid w:val="00A56289"/>
    <w:rsid w:val="00A61AD0"/>
    <w:rsid w:val="00A635BB"/>
    <w:rsid w:val="00A70029"/>
    <w:rsid w:val="00A70D95"/>
    <w:rsid w:val="00A80B73"/>
    <w:rsid w:val="00A95476"/>
    <w:rsid w:val="00AA5DBA"/>
    <w:rsid w:val="00AA721B"/>
    <w:rsid w:val="00AD31F1"/>
    <w:rsid w:val="00AE4D48"/>
    <w:rsid w:val="00AF2DD5"/>
    <w:rsid w:val="00AF3685"/>
    <w:rsid w:val="00B059B3"/>
    <w:rsid w:val="00B17919"/>
    <w:rsid w:val="00B232DA"/>
    <w:rsid w:val="00B24627"/>
    <w:rsid w:val="00B25E2D"/>
    <w:rsid w:val="00B27AE2"/>
    <w:rsid w:val="00B31870"/>
    <w:rsid w:val="00B409F1"/>
    <w:rsid w:val="00B43579"/>
    <w:rsid w:val="00B455A2"/>
    <w:rsid w:val="00B51555"/>
    <w:rsid w:val="00B52897"/>
    <w:rsid w:val="00B53DA5"/>
    <w:rsid w:val="00B55010"/>
    <w:rsid w:val="00B628A3"/>
    <w:rsid w:val="00B66D71"/>
    <w:rsid w:val="00B7229A"/>
    <w:rsid w:val="00B7593E"/>
    <w:rsid w:val="00B911A1"/>
    <w:rsid w:val="00BB4080"/>
    <w:rsid w:val="00BB431E"/>
    <w:rsid w:val="00BB4F36"/>
    <w:rsid w:val="00BB6F52"/>
    <w:rsid w:val="00BC33A3"/>
    <w:rsid w:val="00BD5D56"/>
    <w:rsid w:val="00BD79F4"/>
    <w:rsid w:val="00BF1434"/>
    <w:rsid w:val="00BF6C60"/>
    <w:rsid w:val="00C01684"/>
    <w:rsid w:val="00C121F9"/>
    <w:rsid w:val="00C1665D"/>
    <w:rsid w:val="00C16CCE"/>
    <w:rsid w:val="00C2611E"/>
    <w:rsid w:val="00C412DF"/>
    <w:rsid w:val="00C42584"/>
    <w:rsid w:val="00C458CF"/>
    <w:rsid w:val="00C518A4"/>
    <w:rsid w:val="00C538CB"/>
    <w:rsid w:val="00C53FD5"/>
    <w:rsid w:val="00C849E6"/>
    <w:rsid w:val="00C875B6"/>
    <w:rsid w:val="00C96542"/>
    <w:rsid w:val="00CA14C0"/>
    <w:rsid w:val="00CA4C4F"/>
    <w:rsid w:val="00CB2314"/>
    <w:rsid w:val="00CB49FF"/>
    <w:rsid w:val="00CB5550"/>
    <w:rsid w:val="00CB5DBF"/>
    <w:rsid w:val="00CD2757"/>
    <w:rsid w:val="00CD43F5"/>
    <w:rsid w:val="00CE088D"/>
    <w:rsid w:val="00CE496E"/>
    <w:rsid w:val="00D031BD"/>
    <w:rsid w:val="00D043B2"/>
    <w:rsid w:val="00D275AD"/>
    <w:rsid w:val="00D301C7"/>
    <w:rsid w:val="00D344F3"/>
    <w:rsid w:val="00D458D4"/>
    <w:rsid w:val="00D45E20"/>
    <w:rsid w:val="00D50DDF"/>
    <w:rsid w:val="00D526E1"/>
    <w:rsid w:val="00D6109B"/>
    <w:rsid w:val="00D622F2"/>
    <w:rsid w:val="00D86433"/>
    <w:rsid w:val="00D8719E"/>
    <w:rsid w:val="00D923F1"/>
    <w:rsid w:val="00DA35CC"/>
    <w:rsid w:val="00DA6623"/>
    <w:rsid w:val="00DA71D0"/>
    <w:rsid w:val="00DA7F6E"/>
    <w:rsid w:val="00DB7CE7"/>
    <w:rsid w:val="00DC0311"/>
    <w:rsid w:val="00DC7566"/>
    <w:rsid w:val="00DD11E2"/>
    <w:rsid w:val="00DD7EAB"/>
    <w:rsid w:val="00DE3743"/>
    <w:rsid w:val="00DE4BA0"/>
    <w:rsid w:val="00DE79AA"/>
    <w:rsid w:val="00DF263F"/>
    <w:rsid w:val="00DF41A0"/>
    <w:rsid w:val="00E01D72"/>
    <w:rsid w:val="00E03844"/>
    <w:rsid w:val="00E1354C"/>
    <w:rsid w:val="00E1381E"/>
    <w:rsid w:val="00E13BFC"/>
    <w:rsid w:val="00E17BE7"/>
    <w:rsid w:val="00E22AEF"/>
    <w:rsid w:val="00E3000C"/>
    <w:rsid w:val="00E62981"/>
    <w:rsid w:val="00E739F9"/>
    <w:rsid w:val="00EA025E"/>
    <w:rsid w:val="00EA3E62"/>
    <w:rsid w:val="00EA5D05"/>
    <w:rsid w:val="00EB030C"/>
    <w:rsid w:val="00EB2698"/>
    <w:rsid w:val="00EC0140"/>
    <w:rsid w:val="00EC45A1"/>
    <w:rsid w:val="00EC61B6"/>
    <w:rsid w:val="00ED3D14"/>
    <w:rsid w:val="00EE249E"/>
    <w:rsid w:val="00EE2BFA"/>
    <w:rsid w:val="00EE652E"/>
    <w:rsid w:val="00EF0230"/>
    <w:rsid w:val="00EF146A"/>
    <w:rsid w:val="00EF246C"/>
    <w:rsid w:val="00EF576D"/>
    <w:rsid w:val="00F070BC"/>
    <w:rsid w:val="00F120B0"/>
    <w:rsid w:val="00F12856"/>
    <w:rsid w:val="00F20060"/>
    <w:rsid w:val="00F2301F"/>
    <w:rsid w:val="00F36624"/>
    <w:rsid w:val="00F37B90"/>
    <w:rsid w:val="00F40788"/>
    <w:rsid w:val="00F4198A"/>
    <w:rsid w:val="00F463BC"/>
    <w:rsid w:val="00F4747F"/>
    <w:rsid w:val="00F5431A"/>
    <w:rsid w:val="00F65B6E"/>
    <w:rsid w:val="00F70216"/>
    <w:rsid w:val="00F717D2"/>
    <w:rsid w:val="00F77067"/>
    <w:rsid w:val="00F81F48"/>
    <w:rsid w:val="00F960E2"/>
    <w:rsid w:val="00FA1333"/>
    <w:rsid w:val="00FA1783"/>
    <w:rsid w:val="00FA334A"/>
    <w:rsid w:val="00FA3F5F"/>
    <w:rsid w:val="00FB6436"/>
    <w:rsid w:val="00FB7531"/>
    <w:rsid w:val="00FD2ED4"/>
    <w:rsid w:val="00FD5F90"/>
    <w:rsid w:val="00FE5C0C"/>
    <w:rsid w:val="00FF02BA"/>
    <w:rsid w:val="00FF06AD"/>
    <w:rsid w:val="00FF784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685DFA08"/>
  <w15:docId w15:val="{A51BCA16-6721-4B7D-AEB2-CE98A6F3C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5F37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684B42"/>
    <w:pPr>
      <w:spacing w:after="0" w:line="240" w:lineRule="auto"/>
    </w:pPr>
  </w:style>
  <w:style w:type="paragraph" w:styleId="stBilgi">
    <w:name w:val="header"/>
    <w:basedOn w:val="Normal"/>
    <w:link w:val="stBilgiChar"/>
    <w:uiPriority w:val="99"/>
    <w:unhideWhenUsed/>
    <w:rsid w:val="008F0B1E"/>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8F0B1E"/>
  </w:style>
  <w:style w:type="paragraph" w:styleId="AltBilgi">
    <w:name w:val="footer"/>
    <w:basedOn w:val="Normal"/>
    <w:link w:val="AltBilgiChar"/>
    <w:uiPriority w:val="99"/>
    <w:unhideWhenUsed/>
    <w:rsid w:val="008F0B1E"/>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8F0B1E"/>
  </w:style>
  <w:style w:type="paragraph" w:styleId="BalonMetni">
    <w:name w:val="Balloon Text"/>
    <w:basedOn w:val="Normal"/>
    <w:link w:val="BalonMetniChar"/>
    <w:uiPriority w:val="99"/>
    <w:semiHidden/>
    <w:unhideWhenUsed/>
    <w:rsid w:val="00200DE5"/>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00DE5"/>
    <w:rPr>
      <w:rFonts w:ascii="Segoe UI" w:hAnsi="Segoe UI" w:cs="Segoe UI"/>
      <w:sz w:val="18"/>
      <w:szCs w:val="18"/>
    </w:rPr>
  </w:style>
  <w:style w:type="character" w:styleId="Gl">
    <w:name w:val="Strong"/>
    <w:basedOn w:val="VarsaylanParagrafYazTipi"/>
    <w:uiPriority w:val="22"/>
    <w:qFormat/>
    <w:rsid w:val="004F19E2"/>
    <w:rPr>
      <w:b/>
      <w:bCs/>
    </w:rPr>
  </w:style>
  <w:style w:type="paragraph" w:styleId="ListeParagraf">
    <w:name w:val="List Paragraph"/>
    <w:basedOn w:val="Normal"/>
    <w:qFormat/>
    <w:rsid w:val="004F19E2"/>
    <w:pPr>
      <w:ind w:left="720"/>
      <w:contextualSpacing/>
    </w:pPr>
  </w:style>
  <w:style w:type="paragraph" w:customStyle="1" w:styleId="ortabalkbold">
    <w:name w:val="ortabalkbold"/>
    <w:basedOn w:val="Normal"/>
    <w:rsid w:val="00B455A2"/>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095191">
      <w:bodyDiv w:val="1"/>
      <w:marLeft w:val="0"/>
      <w:marRight w:val="0"/>
      <w:marTop w:val="0"/>
      <w:marBottom w:val="0"/>
      <w:divBdr>
        <w:top w:val="none" w:sz="0" w:space="0" w:color="auto"/>
        <w:left w:val="none" w:sz="0" w:space="0" w:color="auto"/>
        <w:bottom w:val="none" w:sz="0" w:space="0" w:color="auto"/>
        <w:right w:val="none" w:sz="0" w:space="0" w:color="auto"/>
      </w:divBdr>
    </w:div>
    <w:div w:id="375786622">
      <w:bodyDiv w:val="1"/>
      <w:marLeft w:val="0"/>
      <w:marRight w:val="0"/>
      <w:marTop w:val="0"/>
      <w:marBottom w:val="0"/>
      <w:divBdr>
        <w:top w:val="none" w:sz="0" w:space="0" w:color="auto"/>
        <w:left w:val="none" w:sz="0" w:space="0" w:color="auto"/>
        <w:bottom w:val="none" w:sz="0" w:space="0" w:color="auto"/>
        <w:right w:val="none" w:sz="0" w:space="0" w:color="auto"/>
      </w:divBdr>
    </w:div>
    <w:div w:id="508565100">
      <w:bodyDiv w:val="1"/>
      <w:marLeft w:val="0"/>
      <w:marRight w:val="0"/>
      <w:marTop w:val="0"/>
      <w:marBottom w:val="0"/>
      <w:divBdr>
        <w:top w:val="none" w:sz="0" w:space="0" w:color="auto"/>
        <w:left w:val="none" w:sz="0" w:space="0" w:color="auto"/>
        <w:bottom w:val="none" w:sz="0" w:space="0" w:color="auto"/>
        <w:right w:val="none" w:sz="0" w:space="0" w:color="auto"/>
      </w:divBdr>
      <w:divsChild>
        <w:div w:id="800851372">
          <w:marLeft w:val="0"/>
          <w:marRight w:val="0"/>
          <w:marTop w:val="0"/>
          <w:marBottom w:val="0"/>
          <w:divBdr>
            <w:top w:val="none" w:sz="0" w:space="0" w:color="auto"/>
            <w:left w:val="none" w:sz="0" w:space="0" w:color="auto"/>
            <w:bottom w:val="none" w:sz="0" w:space="0" w:color="auto"/>
            <w:right w:val="none" w:sz="0" w:space="0" w:color="auto"/>
          </w:divBdr>
          <w:divsChild>
            <w:div w:id="1525291011">
              <w:marLeft w:val="0"/>
              <w:marRight w:val="0"/>
              <w:marTop w:val="0"/>
              <w:marBottom w:val="0"/>
              <w:divBdr>
                <w:top w:val="none" w:sz="0" w:space="0" w:color="auto"/>
                <w:left w:val="none" w:sz="0" w:space="0" w:color="auto"/>
                <w:bottom w:val="none" w:sz="0" w:space="0" w:color="auto"/>
                <w:right w:val="none" w:sz="0" w:space="0" w:color="auto"/>
              </w:divBdr>
              <w:divsChild>
                <w:div w:id="913204463">
                  <w:marLeft w:val="150"/>
                  <w:marRight w:val="150"/>
                  <w:marTop w:val="150"/>
                  <w:marBottom w:val="150"/>
                  <w:divBdr>
                    <w:top w:val="none" w:sz="0" w:space="0" w:color="auto"/>
                    <w:left w:val="none" w:sz="0" w:space="0" w:color="auto"/>
                    <w:bottom w:val="none" w:sz="0" w:space="0" w:color="auto"/>
                    <w:right w:val="none" w:sz="0" w:space="0" w:color="auto"/>
                  </w:divBdr>
                  <w:divsChild>
                    <w:div w:id="712770010">
                      <w:marLeft w:val="0"/>
                      <w:marRight w:val="0"/>
                      <w:marTop w:val="0"/>
                      <w:marBottom w:val="0"/>
                      <w:divBdr>
                        <w:top w:val="none" w:sz="0" w:space="0" w:color="auto"/>
                        <w:left w:val="none" w:sz="0" w:space="0" w:color="auto"/>
                        <w:bottom w:val="none" w:sz="0" w:space="0" w:color="auto"/>
                        <w:right w:val="none" w:sz="0" w:space="0" w:color="auto"/>
                      </w:divBdr>
                      <w:divsChild>
                        <w:div w:id="1454712668">
                          <w:marLeft w:val="0"/>
                          <w:marRight w:val="0"/>
                          <w:marTop w:val="0"/>
                          <w:marBottom w:val="0"/>
                          <w:divBdr>
                            <w:top w:val="single" w:sz="6" w:space="0" w:color="808080"/>
                            <w:left w:val="single" w:sz="6" w:space="0" w:color="808080"/>
                            <w:bottom w:val="single" w:sz="6" w:space="0" w:color="808080"/>
                            <w:right w:val="single" w:sz="6" w:space="0" w:color="808080"/>
                          </w:divBdr>
                          <w:divsChild>
                            <w:div w:id="10427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26917042">
      <w:bodyDiv w:val="1"/>
      <w:marLeft w:val="0"/>
      <w:marRight w:val="0"/>
      <w:marTop w:val="0"/>
      <w:marBottom w:val="0"/>
      <w:divBdr>
        <w:top w:val="none" w:sz="0" w:space="0" w:color="auto"/>
        <w:left w:val="none" w:sz="0" w:space="0" w:color="auto"/>
        <w:bottom w:val="none" w:sz="0" w:space="0" w:color="auto"/>
        <w:right w:val="none" w:sz="0" w:space="0" w:color="auto"/>
      </w:divBdr>
    </w:div>
    <w:div w:id="587269957">
      <w:bodyDiv w:val="1"/>
      <w:marLeft w:val="0"/>
      <w:marRight w:val="0"/>
      <w:marTop w:val="0"/>
      <w:marBottom w:val="0"/>
      <w:divBdr>
        <w:top w:val="none" w:sz="0" w:space="0" w:color="auto"/>
        <w:left w:val="none" w:sz="0" w:space="0" w:color="auto"/>
        <w:bottom w:val="none" w:sz="0" w:space="0" w:color="auto"/>
        <w:right w:val="none" w:sz="0" w:space="0" w:color="auto"/>
      </w:divBdr>
      <w:divsChild>
        <w:div w:id="351345870">
          <w:marLeft w:val="0"/>
          <w:marRight w:val="0"/>
          <w:marTop w:val="0"/>
          <w:marBottom w:val="0"/>
          <w:divBdr>
            <w:top w:val="none" w:sz="0" w:space="0" w:color="auto"/>
            <w:left w:val="none" w:sz="0" w:space="0" w:color="auto"/>
            <w:bottom w:val="none" w:sz="0" w:space="0" w:color="auto"/>
            <w:right w:val="none" w:sz="0" w:space="0" w:color="auto"/>
          </w:divBdr>
          <w:divsChild>
            <w:div w:id="736787915">
              <w:marLeft w:val="0"/>
              <w:marRight w:val="0"/>
              <w:marTop w:val="0"/>
              <w:marBottom w:val="0"/>
              <w:divBdr>
                <w:top w:val="none" w:sz="0" w:space="0" w:color="auto"/>
                <w:left w:val="none" w:sz="0" w:space="0" w:color="auto"/>
                <w:bottom w:val="none" w:sz="0" w:space="0" w:color="auto"/>
                <w:right w:val="none" w:sz="0" w:space="0" w:color="auto"/>
              </w:divBdr>
              <w:divsChild>
                <w:div w:id="2132820437">
                  <w:marLeft w:val="150"/>
                  <w:marRight w:val="150"/>
                  <w:marTop w:val="150"/>
                  <w:marBottom w:val="150"/>
                  <w:divBdr>
                    <w:top w:val="none" w:sz="0" w:space="0" w:color="auto"/>
                    <w:left w:val="none" w:sz="0" w:space="0" w:color="auto"/>
                    <w:bottom w:val="none" w:sz="0" w:space="0" w:color="auto"/>
                    <w:right w:val="none" w:sz="0" w:space="0" w:color="auto"/>
                  </w:divBdr>
                  <w:divsChild>
                    <w:div w:id="1655526356">
                      <w:marLeft w:val="0"/>
                      <w:marRight w:val="0"/>
                      <w:marTop w:val="0"/>
                      <w:marBottom w:val="0"/>
                      <w:divBdr>
                        <w:top w:val="none" w:sz="0" w:space="0" w:color="auto"/>
                        <w:left w:val="none" w:sz="0" w:space="0" w:color="auto"/>
                        <w:bottom w:val="none" w:sz="0" w:space="0" w:color="auto"/>
                        <w:right w:val="none" w:sz="0" w:space="0" w:color="auto"/>
                      </w:divBdr>
                      <w:divsChild>
                        <w:div w:id="1308315995">
                          <w:marLeft w:val="0"/>
                          <w:marRight w:val="0"/>
                          <w:marTop w:val="0"/>
                          <w:marBottom w:val="0"/>
                          <w:divBdr>
                            <w:top w:val="single" w:sz="6" w:space="0" w:color="808080"/>
                            <w:left w:val="single" w:sz="6" w:space="0" w:color="808080"/>
                            <w:bottom w:val="single" w:sz="6" w:space="0" w:color="808080"/>
                            <w:right w:val="single" w:sz="6" w:space="0" w:color="808080"/>
                          </w:divBdr>
                          <w:divsChild>
                            <w:div w:id="317880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15605827">
      <w:bodyDiv w:val="1"/>
      <w:marLeft w:val="0"/>
      <w:marRight w:val="0"/>
      <w:marTop w:val="0"/>
      <w:marBottom w:val="0"/>
      <w:divBdr>
        <w:top w:val="none" w:sz="0" w:space="0" w:color="auto"/>
        <w:left w:val="none" w:sz="0" w:space="0" w:color="auto"/>
        <w:bottom w:val="none" w:sz="0" w:space="0" w:color="auto"/>
        <w:right w:val="none" w:sz="0" w:space="0" w:color="auto"/>
      </w:divBdr>
    </w:div>
    <w:div w:id="636957217">
      <w:bodyDiv w:val="1"/>
      <w:marLeft w:val="0"/>
      <w:marRight w:val="0"/>
      <w:marTop w:val="0"/>
      <w:marBottom w:val="0"/>
      <w:divBdr>
        <w:top w:val="none" w:sz="0" w:space="0" w:color="auto"/>
        <w:left w:val="none" w:sz="0" w:space="0" w:color="auto"/>
        <w:bottom w:val="none" w:sz="0" w:space="0" w:color="auto"/>
        <w:right w:val="none" w:sz="0" w:space="0" w:color="auto"/>
      </w:divBdr>
      <w:divsChild>
        <w:div w:id="1561356820">
          <w:marLeft w:val="0"/>
          <w:marRight w:val="0"/>
          <w:marTop w:val="0"/>
          <w:marBottom w:val="0"/>
          <w:divBdr>
            <w:top w:val="none" w:sz="0" w:space="0" w:color="auto"/>
            <w:left w:val="none" w:sz="0" w:space="0" w:color="auto"/>
            <w:bottom w:val="none" w:sz="0" w:space="0" w:color="auto"/>
            <w:right w:val="none" w:sz="0" w:space="0" w:color="auto"/>
          </w:divBdr>
          <w:divsChild>
            <w:div w:id="713850518">
              <w:marLeft w:val="0"/>
              <w:marRight w:val="0"/>
              <w:marTop w:val="0"/>
              <w:marBottom w:val="0"/>
              <w:divBdr>
                <w:top w:val="none" w:sz="0" w:space="0" w:color="auto"/>
                <w:left w:val="none" w:sz="0" w:space="0" w:color="auto"/>
                <w:bottom w:val="none" w:sz="0" w:space="0" w:color="auto"/>
                <w:right w:val="none" w:sz="0" w:space="0" w:color="auto"/>
              </w:divBdr>
              <w:divsChild>
                <w:div w:id="280385840">
                  <w:marLeft w:val="150"/>
                  <w:marRight w:val="150"/>
                  <w:marTop w:val="150"/>
                  <w:marBottom w:val="150"/>
                  <w:divBdr>
                    <w:top w:val="none" w:sz="0" w:space="0" w:color="auto"/>
                    <w:left w:val="none" w:sz="0" w:space="0" w:color="auto"/>
                    <w:bottom w:val="none" w:sz="0" w:space="0" w:color="auto"/>
                    <w:right w:val="none" w:sz="0" w:space="0" w:color="auto"/>
                  </w:divBdr>
                  <w:divsChild>
                    <w:div w:id="1687125229">
                      <w:marLeft w:val="0"/>
                      <w:marRight w:val="0"/>
                      <w:marTop w:val="0"/>
                      <w:marBottom w:val="0"/>
                      <w:divBdr>
                        <w:top w:val="none" w:sz="0" w:space="0" w:color="auto"/>
                        <w:left w:val="none" w:sz="0" w:space="0" w:color="auto"/>
                        <w:bottom w:val="none" w:sz="0" w:space="0" w:color="auto"/>
                        <w:right w:val="none" w:sz="0" w:space="0" w:color="auto"/>
                      </w:divBdr>
                      <w:divsChild>
                        <w:div w:id="1049887007">
                          <w:marLeft w:val="0"/>
                          <w:marRight w:val="0"/>
                          <w:marTop w:val="0"/>
                          <w:marBottom w:val="0"/>
                          <w:divBdr>
                            <w:top w:val="single" w:sz="6" w:space="0" w:color="808080"/>
                            <w:left w:val="single" w:sz="6" w:space="0" w:color="808080"/>
                            <w:bottom w:val="single" w:sz="6" w:space="0" w:color="808080"/>
                            <w:right w:val="single" w:sz="6" w:space="0" w:color="808080"/>
                          </w:divBdr>
                          <w:divsChild>
                            <w:div w:id="160857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57155910">
      <w:bodyDiv w:val="1"/>
      <w:marLeft w:val="0"/>
      <w:marRight w:val="0"/>
      <w:marTop w:val="0"/>
      <w:marBottom w:val="0"/>
      <w:divBdr>
        <w:top w:val="none" w:sz="0" w:space="0" w:color="auto"/>
        <w:left w:val="none" w:sz="0" w:space="0" w:color="auto"/>
        <w:bottom w:val="none" w:sz="0" w:space="0" w:color="auto"/>
        <w:right w:val="none" w:sz="0" w:space="0" w:color="auto"/>
      </w:divBdr>
      <w:divsChild>
        <w:div w:id="1477452586">
          <w:marLeft w:val="0"/>
          <w:marRight w:val="0"/>
          <w:marTop w:val="0"/>
          <w:marBottom w:val="0"/>
          <w:divBdr>
            <w:top w:val="none" w:sz="0" w:space="0" w:color="auto"/>
            <w:left w:val="none" w:sz="0" w:space="0" w:color="auto"/>
            <w:bottom w:val="none" w:sz="0" w:space="0" w:color="auto"/>
            <w:right w:val="none" w:sz="0" w:space="0" w:color="auto"/>
          </w:divBdr>
          <w:divsChild>
            <w:div w:id="357509816">
              <w:marLeft w:val="0"/>
              <w:marRight w:val="0"/>
              <w:marTop w:val="0"/>
              <w:marBottom w:val="0"/>
              <w:divBdr>
                <w:top w:val="none" w:sz="0" w:space="0" w:color="auto"/>
                <w:left w:val="none" w:sz="0" w:space="0" w:color="auto"/>
                <w:bottom w:val="none" w:sz="0" w:space="0" w:color="auto"/>
                <w:right w:val="none" w:sz="0" w:space="0" w:color="auto"/>
              </w:divBdr>
              <w:divsChild>
                <w:div w:id="1937591342">
                  <w:marLeft w:val="150"/>
                  <w:marRight w:val="150"/>
                  <w:marTop w:val="150"/>
                  <w:marBottom w:val="150"/>
                  <w:divBdr>
                    <w:top w:val="none" w:sz="0" w:space="0" w:color="auto"/>
                    <w:left w:val="none" w:sz="0" w:space="0" w:color="auto"/>
                    <w:bottom w:val="none" w:sz="0" w:space="0" w:color="auto"/>
                    <w:right w:val="none" w:sz="0" w:space="0" w:color="auto"/>
                  </w:divBdr>
                  <w:divsChild>
                    <w:div w:id="1460298926">
                      <w:marLeft w:val="0"/>
                      <w:marRight w:val="0"/>
                      <w:marTop w:val="0"/>
                      <w:marBottom w:val="0"/>
                      <w:divBdr>
                        <w:top w:val="none" w:sz="0" w:space="0" w:color="auto"/>
                        <w:left w:val="none" w:sz="0" w:space="0" w:color="auto"/>
                        <w:bottom w:val="none" w:sz="0" w:space="0" w:color="auto"/>
                        <w:right w:val="none" w:sz="0" w:space="0" w:color="auto"/>
                      </w:divBdr>
                      <w:divsChild>
                        <w:div w:id="1036733936">
                          <w:marLeft w:val="0"/>
                          <w:marRight w:val="0"/>
                          <w:marTop w:val="0"/>
                          <w:marBottom w:val="0"/>
                          <w:divBdr>
                            <w:top w:val="single" w:sz="6" w:space="0" w:color="808080"/>
                            <w:left w:val="single" w:sz="6" w:space="0" w:color="808080"/>
                            <w:bottom w:val="single" w:sz="6" w:space="0" w:color="808080"/>
                            <w:right w:val="single" w:sz="6" w:space="0" w:color="808080"/>
                          </w:divBdr>
                          <w:divsChild>
                            <w:div w:id="161370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1952813">
      <w:bodyDiv w:val="1"/>
      <w:marLeft w:val="0"/>
      <w:marRight w:val="0"/>
      <w:marTop w:val="0"/>
      <w:marBottom w:val="0"/>
      <w:divBdr>
        <w:top w:val="none" w:sz="0" w:space="0" w:color="auto"/>
        <w:left w:val="none" w:sz="0" w:space="0" w:color="auto"/>
        <w:bottom w:val="none" w:sz="0" w:space="0" w:color="auto"/>
        <w:right w:val="none" w:sz="0" w:space="0" w:color="auto"/>
      </w:divBdr>
    </w:div>
    <w:div w:id="755708357">
      <w:bodyDiv w:val="1"/>
      <w:marLeft w:val="0"/>
      <w:marRight w:val="0"/>
      <w:marTop w:val="0"/>
      <w:marBottom w:val="0"/>
      <w:divBdr>
        <w:top w:val="none" w:sz="0" w:space="0" w:color="auto"/>
        <w:left w:val="none" w:sz="0" w:space="0" w:color="auto"/>
        <w:bottom w:val="none" w:sz="0" w:space="0" w:color="auto"/>
        <w:right w:val="none" w:sz="0" w:space="0" w:color="auto"/>
      </w:divBdr>
    </w:div>
    <w:div w:id="874653947">
      <w:bodyDiv w:val="1"/>
      <w:marLeft w:val="0"/>
      <w:marRight w:val="0"/>
      <w:marTop w:val="0"/>
      <w:marBottom w:val="0"/>
      <w:divBdr>
        <w:top w:val="none" w:sz="0" w:space="0" w:color="auto"/>
        <w:left w:val="none" w:sz="0" w:space="0" w:color="auto"/>
        <w:bottom w:val="none" w:sz="0" w:space="0" w:color="auto"/>
        <w:right w:val="none" w:sz="0" w:space="0" w:color="auto"/>
      </w:divBdr>
    </w:div>
    <w:div w:id="922107514">
      <w:bodyDiv w:val="1"/>
      <w:marLeft w:val="0"/>
      <w:marRight w:val="0"/>
      <w:marTop w:val="0"/>
      <w:marBottom w:val="0"/>
      <w:divBdr>
        <w:top w:val="none" w:sz="0" w:space="0" w:color="auto"/>
        <w:left w:val="none" w:sz="0" w:space="0" w:color="auto"/>
        <w:bottom w:val="none" w:sz="0" w:space="0" w:color="auto"/>
        <w:right w:val="none" w:sz="0" w:space="0" w:color="auto"/>
      </w:divBdr>
      <w:divsChild>
        <w:div w:id="580914962">
          <w:marLeft w:val="0"/>
          <w:marRight w:val="0"/>
          <w:marTop w:val="0"/>
          <w:marBottom w:val="0"/>
          <w:divBdr>
            <w:top w:val="none" w:sz="0" w:space="0" w:color="auto"/>
            <w:left w:val="none" w:sz="0" w:space="0" w:color="auto"/>
            <w:bottom w:val="none" w:sz="0" w:space="0" w:color="auto"/>
            <w:right w:val="none" w:sz="0" w:space="0" w:color="auto"/>
          </w:divBdr>
          <w:divsChild>
            <w:div w:id="195656343">
              <w:marLeft w:val="0"/>
              <w:marRight w:val="0"/>
              <w:marTop w:val="0"/>
              <w:marBottom w:val="0"/>
              <w:divBdr>
                <w:top w:val="none" w:sz="0" w:space="0" w:color="auto"/>
                <w:left w:val="none" w:sz="0" w:space="0" w:color="auto"/>
                <w:bottom w:val="none" w:sz="0" w:space="0" w:color="auto"/>
                <w:right w:val="none" w:sz="0" w:space="0" w:color="auto"/>
              </w:divBdr>
              <w:divsChild>
                <w:div w:id="1889032092">
                  <w:marLeft w:val="150"/>
                  <w:marRight w:val="150"/>
                  <w:marTop w:val="150"/>
                  <w:marBottom w:val="150"/>
                  <w:divBdr>
                    <w:top w:val="none" w:sz="0" w:space="0" w:color="auto"/>
                    <w:left w:val="none" w:sz="0" w:space="0" w:color="auto"/>
                    <w:bottom w:val="none" w:sz="0" w:space="0" w:color="auto"/>
                    <w:right w:val="none" w:sz="0" w:space="0" w:color="auto"/>
                  </w:divBdr>
                  <w:divsChild>
                    <w:div w:id="267860737">
                      <w:marLeft w:val="0"/>
                      <w:marRight w:val="0"/>
                      <w:marTop w:val="0"/>
                      <w:marBottom w:val="0"/>
                      <w:divBdr>
                        <w:top w:val="none" w:sz="0" w:space="0" w:color="auto"/>
                        <w:left w:val="none" w:sz="0" w:space="0" w:color="auto"/>
                        <w:bottom w:val="none" w:sz="0" w:space="0" w:color="auto"/>
                        <w:right w:val="none" w:sz="0" w:space="0" w:color="auto"/>
                      </w:divBdr>
                      <w:divsChild>
                        <w:div w:id="936015423">
                          <w:marLeft w:val="0"/>
                          <w:marRight w:val="0"/>
                          <w:marTop w:val="0"/>
                          <w:marBottom w:val="0"/>
                          <w:divBdr>
                            <w:top w:val="single" w:sz="6" w:space="0" w:color="808080"/>
                            <w:left w:val="single" w:sz="6" w:space="0" w:color="808080"/>
                            <w:bottom w:val="single" w:sz="6" w:space="0" w:color="808080"/>
                            <w:right w:val="single" w:sz="6" w:space="0" w:color="808080"/>
                          </w:divBdr>
                          <w:divsChild>
                            <w:div w:id="167923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54873870">
      <w:bodyDiv w:val="1"/>
      <w:marLeft w:val="0"/>
      <w:marRight w:val="0"/>
      <w:marTop w:val="0"/>
      <w:marBottom w:val="0"/>
      <w:divBdr>
        <w:top w:val="none" w:sz="0" w:space="0" w:color="auto"/>
        <w:left w:val="none" w:sz="0" w:space="0" w:color="auto"/>
        <w:bottom w:val="none" w:sz="0" w:space="0" w:color="auto"/>
        <w:right w:val="none" w:sz="0" w:space="0" w:color="auto"/>
      </w:divBdr>
    </w:div>
    <w:div w:id="1169907584">
      <w:bodyDiv w:val="1"/>
      <w:marLeft w:val="0"/>
      <w:marRight w:val="0"/>
      <w:marTop w:val="0"/>
      <w:marBottom w:val="0"/>
      <w:divBdr>
        <w:top w:val="none" w:sz="0" w:space="0" w:color="auto"/>
        <w:left w:val="none" w:sz="0" w:space="0" w:color="auto"/>
        <w:bottom w:val="none" w:sz="0" w:space="0" w:color="auto"/>
        <w:right w:val="none" w:sz="0" w:space="0" w:color="auto"/>
      </w:divBdr>
      <w:divsChild>
        <w:div w:id="285623910">
          <w:marLeft w:val="0"/>
          <w:marRight w:val="0"/>
          <w:marTop w:val="0"/>
          <w:marBottom w:val="0"/>
          <w:divBdr>
            <w:top w:val="none" w:sz="0" w:space="0" w:color="auto"/>
            <w:left w:val="none" w:sz="0" w:space="0" w:color="auto"/>
            <w:bottom w:val="none" w:sz="0" w:space="0" w:color="auto"/>
            <w:right w:val="none" w:sz="0" w:space="0" w:color="auto"/>
          </w:divBdr>
          <w:divsChild>
            <w:div w:id="1413971353">
              <w:marLeft w:val="0"/>
              <w:marRight w:val="0"/>
              <w:marTop w:val="0"/>
              <w:marBottom w:val="0"/>
              <w:divBdr>
                <w:top w:val="none" w:sz="0" w:space="0" w:color="auto"/>
                <w:left w:val="none" w:sz="0" w:space="0" w:color="auto"/>
                <w:bottom w:val="none" w:sz="0" w:space="0" w:color="auto"/>
                <w:right w:val="none" w:sz="0" w:space="0" w:color="auto"/>
              </w:divBdr>
              <w:divsChild>
                <w:div w:id="2035376053">
                  <w:marLeft w:val="150"/>
                  <w:marRight w:val="150"/>
                  <w:marTop w:val="150"/>
                  <w:marBottom w:val="150"/>
                  <w:divBdr>
                    <w:top w:val="none" w:sz="0" w:space="0" w:color="auto"/>
                    <w:left w:val="none" w:sz="0" w:space="0" w:color="auto"/>
                    <w:bottom w:val="none" w:sz="0" w:space="0" w:color="auto"/>
                    <w:right w:val="none" w:sz="0" w:space="0" w:color="auto"/>
                  </w:divBdr>
                  <w:divsChild>
                    <w:div w:id="1748527415">
                      <w:marLeft w:val="0"/>
                      <w:marRight w:val="0"/>
                      <w:marTop w:val="0"/>
                      <w:marBottom w:val="0"/>
                      <w:divBdr>
                        <w:top w:val="none" w:sz="0" w:space="0" w:color="auto"/>
                        <w:left w:val="none" w:sz="0" w:space="0" w:color="auto"/>
                        <w:bottom w:val="none" w:sz="0" w:space="0" w:color="auto"/>
                        <w:right w:val="none" w:sz="0" w:space="0" w:color="auto"/>
                      </w:divBdr>
                      <w:divsChild>
                        <w:div w:id="1315913308">
                          <w:marLeft w:val="0"/>
                          <w:marRight w:val="0"/>
                          <w:marTop w:val="0"/>
                          <w:marBottom w:val="0"/>
                          <w:divBdr>
                            <w:top w:val="single" w:sz="6" w:space="0" w:color="808080"/>
                            <w:left w:val="single" w:sz="6" w:space="0" w:color="808080"/>
                            <w:bottom w:val="single" w:sz="6" w:space="0" w:color="808080"/>
                            <w:right w:val="single" w:sz="6" w:space="0" w:color="808080"/>
                          </w:divBdr>
                          <w:divsChild>
                            <w:div w:id="2072925681">
                              <w:marLeft w:val="0"/>
                              <w:marRight w:val="0"/>
                              <w:marTop w:val="0"/>
                              <w:marBottom w:val="0"/>
                              <w:divBdr>
                                <w:top w:val="none" w:sz="0" w:space="0" w:color="auto"/>
                                <w:left w:val="none" w:sz="0" w:space="0" w:color="auto"/>
                                <w:bottom w:val="none" w:sz="0" w:space="0" w:color="auto"/>
                                <w:right w:val="none" w:sz="0" w:space="0" w:color="auto"/>
                              </w:divBdr>
                              <w:divsChild>
                                <w:div w:id="1414937811">
                                  <w:marLeft w:val="0"/>
                                  <w:marRight w:val="0"/>
                                  <w:marTop w:val="0"/>
                                  <w:marBottom w:val="0"/>
                                  <w:divBdr>
                                    <w:top w:val="none" w:sz="0" w:space="0" w:color="auto"/>
                                    <w:left w:val="none" w:sz="0" w:space="0" w:color="auto"/>
                                    <w:bottom w:val="none" w:sz="0" w:space="0" w:color="auto"/>
                                    <w:right w:val="none" w:sz="0" w:space="0" w:color="auto"/>
                                  </w:divBdr>
                                </w:div>
                                <w:div w:id="367685963">
                                  <w:marLeft w:val="0"/>
                                  <w:marRight w:val="0"/>
                                  <w:marTop w:val="0"/>
                                  <w:marBottom w:val="0"/>
                                  <w:divBdr>
                                    <w:top w:val="none" w:sz="0" w:space="0" w:color="auto"/>
                                    <w:left w:val="none" w:sz="0" w:space="0" w:color="auto"/>
                                    <w:bottom w:val="none" w:sz="0" w:space="0" w:color="auto"/>
                                    <w:right w:val="none" w:sz="0" w:space="0" w:color="auto"/>
                                  </w:divBdr>
                                </w:div>
                                <w:div w:id="2086875502">
                                  <w:marLeft w:val="0"/>
                                  <w:marRight w:val="0"/>
                                  <w:marTop w:val="0"/>
                                  <w:marBottom w:val="0"/>
                                  <w:divBdr>
                                    <w:top w:val="none" w:sz="0" w:space="0" w:color="auto"/>
                                    <w:left w:val="none" w:sz="0" w:space="0" w:color="auto"/>
                                    <w:bottom w:val="none" w:sz="0" w:space="0" w:color="auto"/>
                                    <w:right w:val="none" w:sz="0" w:space="0" w:color="auto"/>
                                  </w:divBdr>
                                </w:div>
                                <w:div w:id="177224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6070570">
      <w:bodyDiv w:val="1"/>
      <w:marLeft w:val="0"/>
      <w:marRight w:val="0"/>
      <w:marTop w:val="0"/>
      <w:marBottom w:val="0"/>
      <w:divBdr>
        <w:top w:val="none" w:sz="0" w:space="0" w:color="auto"/>
        <w:left w:val="none" w:sz="0" w:space="0" w:color="auto"/>
        <w:bottom w:val="none" w:sz="0" w:space="0" w:color="auto"/>
        <w:right w:val="none" w:sz="0" w:space="0" w:color="auto"/>
      </w:divBdr>
    </w:div>
    <w:div w:id="1322469196">
      <w:bodyDiv w:val="1"/>
      <w:marLeft w:val="0"/>
      <w:marRight w:val="0"/>
      <w:marTop w:val="0"/>
      <w:marBottom w:val="0"/>
      <w:divBdr>
        <w:top w:val="none" w:sz="0" w:space="0" w:color="auto"/>
        <w:left w:val="none" w:sz="0" w:space="0" w:color="auto"/>
        <w:bottom w:val="none" w:sz="0" w:space="0" w:color="auto"/>
        <w:right w:val="none" w:sz="0" w:space="0" w:color="auto"/>
      </w:divBdr>
    </w:div>
    <w:div w:id="1333407739">
      <w:bodyDiv w:val="1"/>
      <w:marLeft w:val="0"/>
      <w:marRight w:val="0"/>
      <w:marTop w:val="0"/>
      <w:marBottom w:val="0"/>
      <w:divBdr>
        <w:top w:val="none" w:sz="0" w:space="0" w:color="auto"/>
        <w:left w:val="none" w:sz="0" w:space="0" w:color="auto"/>
        <w:bottom w:val="none" w:sz="0" w:space="0" w:color="auto"/>
        <w:right w:val="none" w:sz="0" w:space="0" w:color="auto"/>
      </w:divBdr>
    </w:div>
    <w:div w:id="1499808973">
      <w:bodyDiv w:val="1"/>
      <w:marLeft w:val="0"/>
      <w:marRight w:val="0"/>
      <w:marTop w:val="0"/>
      <w:marBottom w:val="0"/>
      <w:divBdr>
        <w:top w:val="none" w:sz="0" w:space="0" w:color="auto"/>
        <w:left w:val="none" w:sz="0" w:space="0" w:color="auto"/>
        <w:bottom w:val="none" w:sz="0" w:space="0" w:color="auto"/>
        <w:right w:val="none" w:sz="0" w:space="0" w:color="auto"/>
      </w:divBdr>
      <w:divsChild>
        <w:div w:id="863175933">
          <w:marLeft w:val="0"/>
          <w:marRight w:val="0"/>
          <w:marTop w:val="0"/>
          <w:marBottom w:val="0"/>
          <w:divBdr>
            <w:top w:val="none" w:sz="0" w:space="0" w:color="auto"/>
            <w:left w:val="none" w:sz="0" w:space="0" w:color="auto"/>
            <w:bottom w:val="none" w:sz="0" w:space="0" w:color="auto"/>
            <w:right w:val="none" w:sz="0" w:space="0" w:color="auto"/>
          </w:divBdr>
          <w:divsChild>
            <w:div w:id="1813135259">
              <w:marLeft w:val="0"/>
              <w:marRight w:val="0"/>
              <w:marTop w:val="0"/>
              <w:marBottom w:val="0"/>
              <w:divBdr>
                <w:top w:val="none" w:sz="0" w:space="0" w:color="auto"/>
                <w:left w:val="none" w:sz="0" w:space="0" w:color="auto"/>
                <w:bottom w:val="none" w:sz="0" w:space="0" w:color="auto"/>
                <w:right w:val="none" w:sz="0" w:space="0" w:color="auto"/>
              </w:divBdr>
              <w:divsChild>
                <w:div w:id="1692605942">
                  <w:marLeft w:val="150"/>
                  <w:marRight w:val="150"/>
                  <w:marTop w:val="150"/>
                  <w:marBottom w:val="150"/>
                  <w:divBdr>
                    <w:top w:val="none" w:sz="0" w:space="0" w:color="auto"/>
                    <w:left w:val="none" w:sz="0" w:space="0" w:color="auto"/>
                    <w:bottom w:val="none" w:sz="0" w:space="0" w:color="auto"/>
                    <w:right w:val="none" w:sz="0" w:space="0" w:color="auto"/>
                  </w:divBdr>
                  <w:divsChild>
                    <w:div w:id="2105032675">
                      <w:marLeft w:val="0"/>
                      <w:marRight w:val="0"/>
                      <w:marTop w:val="0"/>
                      <w:marBottom w:val="0"/>
                      <w:divBdr>
                        <w:top w:val="none" w:sz="0" w:space="0" w:color="auto"/>
                        <w:left w:val="none" w:sz="0" w:space="0" w:color="auto"/>
                        <w:bottom w:val="none" w:sz="0" w:space="0" w:color="auto"/>
                        <w:right w:val="none" w:sz="0" w:space="0" w:color="auto"/>
                      </w:divBdr>
                      <w:divsChild>
                        <w:div w:id="304359536">
                          <w:marLeft w:val="0"/>
                          <w:marRight w:val="0"/>
                          <w:marTop w:val="0"/>
                          <w:marBottom w:val="0"/>
                          <w:divBdr>
                            <w:top w:val="single" w:sz="6" w:space="0" w:color="808080"/>
                            <w:left w:val="single" w:sz="6" w:space="0" w:color="808080"/>
                            <w:bottom w:val="single" w:sz="6" w:space="0" w:color="808080"/>
                            <w:right w:val="single" w:sz="6" w:space="0" w:color="808080"/>
                          </w:divBdr>
                          <w:divsChild>
                            <w:div w:id="1411076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0389966">
      <w:bodyDiv w:val="1"/>
      <w:marLeft w:val="0"/>
      <w:marRight w:val="0"/>
      <w:marTop w:val="0"/>
      <w:marBottom w:val="0"/>
      <w:divBdr>
        <w:top w:val="none" w:sz="0" w:space="0" w:color="auto"/>
        <w:left w:val="none" w:sz="0" w:space="0" w:color="auto"/>
        <w:bottom w:val="none" w:sz="0" w:space="0" w:color="auto"/>
        <w:right w:val="none" w:sz="0" w:space="0" w:color="auto"/>
      </w:divBdr>
      <w:divsChild>
        <w:div w:id="211773297">
          <w:marLeft w:val="0"/>
          <w:marRight w:val="0"/>
          <w:marTop w:val="0"/>
          <w:marBottom w:val="0"/>
          <w:divBdr>
            <w:top w:val="none" w:sz="0" w:space="0" w:color="auto"/>
            <w:left w:val="none" w:sz="0" w:space="0" w:color="auto"/>
            <w:bottom w:val="none" w:sz="0" w:space="0" w:color="auto"/>
            <w:right w:val="none" w:sz="0" w:space="0" w:color="auto"/>
          </w:divBdr>
          <w:divsChild>
            <w:div w:id="1389452054">
              <w:marLeft w:val="0"/>
              <w:marRight w:val="0"/>
              <w:marTop w:val="0"/>
              <w:marBottom w:val="0"/>
              <w:divBdr>
                <w:top w:val="none" w:sz="0" w:space="0" w:color="auto"/>
                <w:left w:val="none" w:sz="0" w:space="0" w:color="auto"/>
                <w:bottom w:val="none" w:sz="0" w:space="0" w:color="auto"/>
                <w:right w:val="none" w:sz="0" w:space="0" w:color="auto"/>
              </w:divBdr>
              <w:divsChild>
                <w:div w:id="1397362274">
                  <w:marLeft w:val="150"/>
                  <w:marRight w:val="150"/>
                  <w:marTop w:val="150"/>
                  <w:marBottom w:val="150"/>
                  <w:divBdr>
                    <w:top w:val="none" w:sz="0" w:space="0" w:color="auto"/>
                    <w:left w:val="none" w:sz="0" w:space="0" w:color="auto"/>
                    <w:bottom w:val="none" w:sz="0" w:space="0" w:color="auto"/>
                    <w:right w:val="none" w:sz="0" w:space="0" w:color="auto"/>
                  </w:divBdr>
                  <w:divsChild>
                    <w:div w:id="1580794953">
                      <w:marLeft w:val="0"/>
                      <w:marRight w:val="0"/>
                      <w:marTop w:val="0"/>
                      <w:marBottom w:val="0"/>
                      <w:divBdr>
                        <w:top w:val="none" w:sz="0" w:space="0" w:color="auto"/>
                        <w:left w:val="none" w:sz="0" w:space="0" w:color="auto"/>
                        <w:bottom w:val="none" w:sz="0" w:space="0" w:color="auto"/>
                        <w:right w:val="none" w:sz="0" w:space="0" w:color="auto"/>
                      </w:divBdr>
                      <w:divsChild>
                        <w:div w:id="1139960393">
                          <w:marLeft w:val="0"/>
                          <w:marRight w:val="0"/>
                          <w:marTop w:val="0"/>
                          <w:marBottom w:val="0"/>
                          <w:divBdr>
                            <w:top w:val="single" w:sz="6" w:space="0" w:color="808080"/>
                            <w:left w:val="single" w:sz="6" w:space="0" w:color="808080"/>
                            <w:bottom w:val="single" w:sz="6" w:space="0" w:color="808080"/>
                            <w:right w:val="single" w:sz="6" w:space="0" w:color="808080"/>
                          </w:divBdr>
                          <w:divsChild>
                            <w:div w:id="240529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96552-842B-4DD6-8FE0-5E4C3173E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4340</TotalTime>
  <Pages>1</Pages>
  <Words>395</Words>
  <Characters>2252</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Temo</dc:creator>
  <cp:keywords/>
  <dc:description/>
  <cp:lastModifiedBy>Ezgi Ebru EROGLU</cp:lastModifiedBy>
  <cp:revision>45</cp:revision>
  <cp:lastPrinted>2024-09-27T11:17:00Z</cp:lastPrinted>
  <dcterms:created xsi:type="dcterms:W3CDTF">2024-06-03T05:49:00Z</dcterms:created>
  <dcterms:modified xsi:type="dcterms:W3CDTF">2024-09-27T11:21:00Z</dcterms:modified>
</cp:coreProperties>
</file>